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C15AC8" w:rsidRDefault="008C3B14" w:rsidP="00216311">
      <w:pPr>
        <w:tabs>
          <w:tab w:val="left" w:pos="9356"/>
        </w:tabs>
        <w:jc w:val="center"/>
        <w:rPr>
          <w:b/>
          <w:sz w:val="36"/>
          <w:szCs w:val="32"/>
        </w:rPr>
      </w:pPr>
    </w:p>
    <w:p w:rsidR="008C3B14" w:rsidRPr="00C15AC8" w:rsidRDefault="008C3B14" w:rsidP="008C3B14">
      <w:pPr>
        <w:jc w:val="center"/>
        <w:rPr>
          <w:b/>
          <w:sz w:val="28"/>
        </w:rPr>
      </w:pPr>
      <w:r w:rsidRPr="00C15AC8">
        <w:rPr>
          <w:b/>
          <w:sz w:val="28"/>
        </w:rPr>
        <w:t>АДМИНИСТРАЦИЯ ТУЖИНСКОГО МУНИЦИПАЛЬНОГО РАЙОНА</w:t>
      </w:r>
    </w:p>
    <w:p w:rsidR="008C3B14" w:rsidRPr="00C15AC8" w:rsidRDefault="008C3B14" w:rsidP="008C3B14">
      <w:pPr>
        <w:jc w:val="center"/>
        <w:rPr>
          <w:b/>
        </w:rPr>
      </w:pPr>
      <w:r w:rsidRPr="00C15AC8">
        <w:rPr>
          <w:b/>
          <w:sz w:val="28"/>
        </w:rPr>
        <w:t>КИРОВСКОЙ ОБЛАСТИ</w:t>
      </w:r>
    </w:p>
    <w:p w:rsidR="008C3B14" w:rsidRPr="00C15AC8" w:rsidRDefault="008C3B14" w:rsidP="008C3B14">
      <w:pPr>
        <w:jc w:val="center"/>
        <w:rPr>
          <w:b/>
          <w:sz w:val="36"/>
          <w:szCs w:val="48"/>
        </w:rPr>
      </w:pPr>
    </w:p>
    <w:p w:rsidR="008C3B14" w:rsidRPr="00C15AC8" w:rsidRDefault="008C3B14" w:rsidP="008C3B14">
      <w:pPr>
        <w:jc w:val="center"/>
        <w:rPr>
          <w:b/>
          <w:sz w:val="28"/>
        </w:rPr>
      </w:pPr>
      <w:r w:rsidRPr="00C15AC8">
        <w:rPr>
          <w:b/>
          <w:sz w:val="28"/>
        </w:rPr>
        <w:t>ПОСТАНОВЛЕНИЕ</w:t>
      </w:r>
    </w:p>
    <w:p w:rsidR="008C3B14" w:rsidRPr="00C15AC8"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C15AC8" w:rsidTr="003D7F06">
        <w:tc>
          <w:tcPr>
            <w:tcW w:w="2376" w:type="dxa"/>
            <w:tcBorders>
              <w:top w:val="nil"/>
              <w:left w:val="nil"/>
              <w:bottom w:val="single" w:sz="4" w:space="0" w:color="auto"/>
              <w:right w:val="nil"/>
            </w:tcBorders>
          </w:tcPr>
          <w:p w:rsidR="008C3B14" w:rsidRPr="00C15AC8" w:rsidRDefault="0062575D" w:rsidP="003D7F06">
            <w:pPr>
              <w:tabs>
                <w:tab w:val="left" w:pos="2115"/>
              </w:tabs>
              <w:spacing w:line="280" w:lineRule="exact"/>
              <w:jc w:val="center"/>
              <w:rPr>
                <w:sz w:val="28"/>
              </w:rPr>
            </w:pPr>
            <w:r>
              <w:rPr>
                <w:sz w:val="28"/>
              </w:rPr>
              <w:t>27.04.2021</w:t>
            </w:r>
          </w:p>
        </w:tc>
        <w:tc>
          <w:tcPr>
            <w:tcW w:w="5387" w:type="dxa"/>
            <w:tcBorders>
              <w:top w:val="nil"/>
              <w:left w:val="nil"/>
              <w:bottom w:val="nil"/>
              <w:right w:val="nil"/>
            </w:tcBorders>
          </w:tcPr>
          <w:p w:rsidR="008C3B14" w:rsidRPr="00C15AC8" w:rsidRDefault="008C3B14" w:rsidP="003D7F06">
            <w:pPr>
              <w:tabs>
                <w:tab w:val="left" w:pos="2602"/>
              </w:tabs>
              <w:spacing w:line="280" w:lineRule="exact"/>
              <w:jc w:val="right"/>
              <w:rPr>
                <w:sz w:val="28"/>
              </w:rPr>
            </w:pPr>
            <w:r w:rsidRPr="00C15AC8">
              <w:rPr>
                <w:sz w:val="28"/>
              </w:rPr>
              <w:t>№</w:t>
            </w:r>
          </w:p>
        </w:tc>
        <w:tc>
          <w:tcPr>
            <w:tcW w:w="1948" w:type="dxa"/>
            <w:tcBorders>
              <w:top w:val="nil"/>
              <w:left w:val="nil"/>
              <w:bottom w:val="single" w:sz="4" w:space="0" w:color="auto"/>
              <w:right w:val="nil"/>
            </w:tcBorders>
          </w:tcPr>
          <w:p w:rsidR="008C3B14" w:rsidRPr="00C15AC8" w:rsidRDefault="0062575D" w:rsidP="003D7F06">
            <w:pPr>
              <w:tabs>
                <w:tab w:val="left" w:pos="2602"/>
              </w:tabs>
              <w:spacing w:line="280" w:lineRule="exact"/>
              <w:jc w:val="center"/>
              <w:rPr>
                <w:sz w:val="28"/>
              </w:rPr>
            </w:pPr>
            <w:r>
              <w:rPr>
                <w:sz w:val="28"/>
              </w:rPr>
              <w:t>139</w:t>
            </w:r>
          </w:p>
        </w:tc>
      </w:tr>
      <w:tr w:rsidR="008C3B14" w:rsidRPr="00C15AC8" w:rsidTr="003D7F06">
        <w:tc>
          <w:tcPr>
            <w:tcW w:w="9711" w:type="dxa"/>
            <w:gridSpan w:val="3"/>
            <w:tcBorders>
              <w:top w:val="nil"/>
              <w:left w:val="nil"/>
              <w:bottom w:val="nil"/>
              <w:right w:val="nil"/>
            </w:tcBorders>
          </w:tcPr>
          <w:p w:rsidR="008C3B14" w:rsidRPr="00C15AC8" w:rsidRDefault="008C3B14" w:rsidP="003D7F06">
            <w:pPr>
              <w:spacing w:line="280" w:lineRule="exact"/>
              <w:jc w:val="center"/>
              <w:rPr>
                <w:sz w:val="28"/>
              </w:rPr>
            </w:pPr>
            <w:r w:rsidRPr="00C15AC8">
              <w:rPr>
                <w:sz w:val="28"/>
              </w:rPr>
              <w:t>пгт Тужа</w:t>
            </w:r>
          </w:p>
        </w:tc>
      </w:tr>
    </w:tbl>
    <w:p w:rsidR="008C3B14" w:rsidRPr="00C15AC8" w:rsidRDefault="008C3B14" w:rsidP="008C3B14">
      <w:pPr>
        <w:spacing w:line="480" w:lineRule="exact"/>
        <w:jc w:val="both"/>
        <w:rPr>
          <w:sz w:val="48"/>
          <w:szCs w:val="48"/>
        </w:rPr>
      </w:pPr>
    </w:p>
    <w:p w:rsidR="00E25446" w:rsidRPr="00C15AC8" w:rsidRDefault="00E25446" w:rsidP="00E25446">
      <w:pPr>
        <w:jc w:val="center"/>
        <w:rPr>
          <w:b/>
          <w:sz w:val="28"/>
          <w:szCs w:val="28"/>
        </w:rPr>
      </w:pPr>
      <w:r w:rsidRPr="00C15AC8">
        <w:rPr>
          <w:b/>
          <w:sz w:val="28"/>
          <w:szCs w:val="28"/>
        </w:rPr>
        <w:t>Об утверждении административного регламента предоставления муниципальной услуги «</w:t>
      </w:r>
      <w:r w:rsidR="00DF41E6">
        <w:rPr>
          <w:b/>
          <w:sz w:val="28"/>
          <w:szCs w:val="28"/>
        </w:rPr>
        <w:t>Учёт</w:t>
      </w:r>
      <w:r w:rsidR="008F5009">
        <w:rPr>
          <w:b/>
          <w:sz w:val="28"/>
          <w:szCs w:val="28"/>
        </w:rPr>
        <w:t xml:space="preserve"> детей</w:t>
      </w:r>
      <w:r w:rsidR="00DF41E6">
        <w:rPr>
          <w:b/>
          <w:sz w:val="28"/>
          <w:szCs w:val="28"/>
        </w:rPr>
        <w:t>, подлежащих обучению</w:t>
      </w:r>
      <w:r w:rsidR="00FB21D2">
        <w:rPr>
          <w:b/>
          <w:sz w:val="28"/>
          <w:szCs w:val="28"/>
        </w:rPr>
        <w:t xml:space="preserve"> </w:t>
      </w:r>
      <w:r w:rsidR="00DF41E6">
        <w:rPr>
          <w:b/>
          <w:sz w:val="28"/>
          <w:szCs w:val="28"/>
        </w:rPr>
        <w:t>по образовательным программам дошкольного образования в</w:t>
      </w:r>
      <w:r w:rsidR="00FB21D2">
        <w:rPr>
          <w:b/>
          <w:sz w:val="28"/>
          <w:szCs w:val="28"/>
        </w:rPr>
        <w:t xml:space="preserve"> </w:t>
      </w:r>
      <w:r w:rsidR="00294755">
        <w:rPr>
          <w:b/>
          <w:sz w:val="28"/>
          <w:szCs w:val="28"/>
        </w:rPr>
        <w:t>организациях</w:t>
      </w:r>
      <w:r w:rsidR="008F5009">
        <w:rPr>
          <w:b/>
          <w:sz w:val="28"/>
          <w:szCs w:val="28"/>
        </w:rPr>
        <w:t xml:space="preserve">, </w:t>
      </w:r>
      <w:r w:rsidR="00DF41E6">
        <w:rPr>
          <w:b/>
          <w:sz w:val="28"/>
          <w:szCs w:val="28"/>
        </w:rPr>
        <w:t>осуществляющих образовательную деятельность по образовательным программа</w:t>
      </w:r>
      <w:r w:rsidR="0062575D">
        <w:rPr>
          <w:b/>
          <w:sz w:val="28"/>
          <w:szCs w:val="28"/>
        </w:rPr>
        <w:t>м</w:t>
      </w:r>
      <w:r w:rsidR="00DF41E6">
        <w:rPr>
          <w:b/>
          <w:sz w:val="28"/>
          <w:szCs w:val="28"/>
        </w:rPr>
        <w:t xml:space="preserve"> дошкольного образования, расположенных на территории муниципального района»</w:t>
      </w:r>
    </w:p>
    <w:p w:rsidR="00E25446" w:rsidRPr="00C15AC8" w:rsidRDefault="00E25446" w:rsidP="008C3B14">
      <w:pPr>
        <w:spacing w:line="480" w:lineRule="exact"/>
        <w:jc w:val="center"/>
        <w:rPr>
          <w:b/>
          <w:sz w:val="48"/>
          <w:szCs w:val="48"/>
        </w:rPr>
      </w:pPr>
    </w:p>
    <w:p w:rsidR="00E25446" w:rsidRPr="00C15AC8" w:rsidRDefault="005B7961" w:rsidP="008C6DAD">
      <w:pPr>
        <w:autoSpaceDE w:val="0"/>
        <w:snapToGrid w:val="0"/>
        <w:spacing w:line="420" w:lineRule="exact"/>
        <w:ind w:firstLine="709"/>
        <w:jc w:val="both"/>
        <w:rPr>
          <w:sz w:val="28"/>
          <w:szCs w:val="28"/>
        </w:rPr>
      </w:pPr>
      <w:r w:rsidRPr="001730CD">
        <w:rPr>
          <w:sz w:val="28"/>
          <w:szCs w:val="28"/>
        </w:rPr>
        <w:t>На основании Федерального закона от 06.10.2003 № 131-ФЗ «Об общих принципах организации местного самоуправления в Российской Федерации, статьи 123 Федерального закона от 27.07.2010 № 210-ФЗ «Об организации предоставления государственных и муниципальных услуг»</w:t>
      </w:r>
      <w:r w:rsidR="00E25446" w:rsidRPr="00C15AC8">
        <w:rPr>
          <w:sz w:val="28"/>
          <w:szCs w:val="28"/>
        </w:rPr>
        <w:t xml:space="preserve">, </w:t>
      </w:r>
      <w:r w:rsidR="00E25446" w:rsidRPr="00864CD9">
        <w:rPr>
          <w:sz w:val="28"/>
          <w:szCs w:val="28"/>
        </w:rPr>
        <w:t>постановлени</w:t>
      </w:r>
      <w:r w:rsidR="0062575D">
        <w:rPr>
          <w:sz w:val="28"/>
          <w:szCs w:val="28"/>
        </w:rPr>
        <w:t>я</w:t>
      </w:r>
      <w:r w:rsidR="00E25446" w:rsidRPr="00864CD9">
        <w:rPr>
          <w:sz w:val="28"/>
          <w:szCs w:val="28"/>
        </w:rPr>
        <w:t xml:space="preserve"> администрации Тужинского муниципального района от </w:t>
      </w:r>
      <w:r w:rsidR="00864CD9" w:rsidRPr="00864CD9">
        <w:rPr>
          <w:sz w:val="28"/>
          <w:szCs w:val="28"/>
        </w:rPr>
        <w:t>09</w:t>
      </w:r>
      <w:r w:rsidR="008C6DAD" w:rsidRPr="00864CD9">
        <w:rPr>
          <w:sz w:val="28"/>
          <w:szCs w:val="28"/>
        </w:rPr>
        <w:t>.</w:t>
      </w:r>
      <w:r w:rsidR="00864CD9" w:rsidRPr="00864CD9">
        <w:rPr>
          <w:sz w:val="28"/>
          <w:szCs w:val="28"/>
        </w:rPr>
        <w:t>04.2020</w:t>
      </w:r>
      <w:r w:rsidR="008C6DAD" w:rsidRPr="00864CD9">
        <w:rPr>
          <w:sz w:val="28"/>
          <w:szCs w:val="28"/>
        </w:rPr>
        <w:t xml:space="preserve"> № </w:t>
      </w:r>
      <w:r w:rsidR="00864CD9" w:rsidRPr="00864CD9">
        <w:rPr>
          <w:sz w:val="28"/>
          <w:szCs w:val="28"/>
        </w:rPr>
        <w:t>127</w:t>
      </w:r>
      <w:r w:rsidR="00FB21D2">
        <w:rPr>
          <w:sz w:val="28"/>
          <w:szCs w:val="28"/>
        </w:rPr>
        <w:t xml:space="preserve"> </w:t>
      </w:r>
      <w:r w:rsidR="00E25446" w:rsidRPr="00864CD9">
        <w:rPr>
          <w:sz w:val="28"/>
          <w:szCs w:val="28"/>
        </w:rPr>
        <w:t>«</w:t>
      </w:r>
      <w:r w:rsidR="00864CD9" w:rsidRPr="00864CD9">
        <w:rPr>
          <w:sz w:val="28"/>
          <w:szCs w:val="28"/>
        </w:rPr>
        <w:t>Об утверждении Перечня муниципальных услуг, предоставляемых администрацией Тужинского муниципального района</w:t>
      </w:r>
      <w:r w:rsidR="00E25446" w:rsidRPr="00864CD9">
        <w:rPr>
          <w:sz w:val="28"/>
          <w:szCs w:val="28"/>
        </w:rPr>
        <w:t>» администрация Тужинского</w:t>
      </w:r>
      <w:r w:rsidR="00E25446" w:rsidRPr="00C15AC8">
        <w:rPr>
          <w:sz w:val="28"/>
          <w:szCs w:val="28"/>
        </w:rPr>
        <w:t xml:space="preserve"> муниципального района ПОСТАНОВЛЯЕТ:</w:t>
      </w:r>
    </w:p>
    <w:p w:rsidR="00E25446" w:rsidRPr="00C15AC8" w:rsidRDefault="00E25446" w:rsidP="008C6DAD">
      <w:pPr>
        <w:spacing w:line="420" w:lineRule="exact"/>
        <w:ind w:firstLine="709"/>
        <w:jc w:val="both"/>
        <w:rPr>
          <w:sz w:val="28"/>
          <w:szCs w:val="28"/>
        </w:rPr>
      </w:pPr>
      <w:r w:rsidRPr="00C15AC8">
        <w:rPr>
          <w:sz w:val="28"/>
          <w:szCs w:val="28"/>
        </w:rPr>
        <w:t xml:space="preserve">1. Утвердить административный регламент предоставления муниципальной услуги </w:t>
      </w:r>
      <w:r w:rsidR="005B7961" w:rsidRPr="001730CD">
        <w:rPr>
          <w:sz w:val="28"/>
          <w:szCs w:val="28"/>
        </w:rPr>
        <w:t xml:space="preserve">«Учёт детей, подлежащих обучению по образовательным программам дошкольного образования в </w:t>
      </w:r>
      <w:r w:rsidR="00294755">
        <w:rPr>
          <w:sz w:val="28"/>
          <w:szCs w:val="28"/>
        </w:rPr>
        <w:t>организация</w:t>
      </w:r>
      <w:r w:rsidR="005B7961">
        <w:rPr>
          <w:sz w:val="28"/>
          <w:szCs w:val="28"/>
        </w:rPr>
        <w:t>х</w:t>
      </w:r>
      <w:r w:rsidR="005B7961" w:rsidRPr="001730CD">
        <w:rPr>
          <w:sz w:val="28"/>
          <w:szCs w:val="28"/>
        </w:rPr>
        <w:t>, осуществляющих образовательную деятельность по образовательным программам дошкольного образования, расположенных на территории муниципального района»</w:t>
      </w:r>
      <w:r w:rsidR="00FB21D2">
        <w:rPr>
          <w:sz w:val="28"/>
          <w:szCs w:val="28"/>
        </w:rPr>
        <w:t xml:space="preserve"> </w:t>
      </w:r>
      <w:r w:rsidRPr="00C15AC8">
        <w:rPr>
          <w:sz w:val="28"/>
          <w:szCs w:val="28"/>
        </w:rPr>
        <w:t>(дале</w:t>
      </w:r>
      <w:r w:rsidR="00256151" w:rsidRPr="00C15AC8">
        <w:rPr>
          <w:sz w:val="28"/>
          <w:szCs w:val="28"/>
        </w:rPr>
        <w:t>е — административный регламент)</w:t>
      </w:r>
      <w:r w:rsidR="00FB21D2">
        <w:rPr>
          <w:sz w:val="28"/>
          <w:szCs w:val="28"/>
        </w:rPr>
        <w:t xml:space="preserve"> </w:t>
      </w:r>
      <w:r w:rsidR="00256151" w:rsidRPr="00C15AC8">
        <w:rPr>
          <w:sz w:val="28"/>
          <w:szCs w:val="28"/>
        </w:rPr>
        <w:t>согласно приложению.</w:t>
      </w:r>
    </w:p>
    <w:p w:rsidR="00E25446" w:rsidRDefault="00E25446" w:rsidP="009C2DBB">
      <w:pPr>
        <w:spacing w:line="420" w:lineRule="exact"/>
        <w:ind w:firstLine="708"/>
        <w:jc w:val="both"/>
        <w:rPr>
          <w:sz w:val="28"/>
        </w:rPr>
      </w:pPr>
      <w:r w:rsidRPr="00C15AC8">
        <w:rPr>
          <w:sz w:val="28"/>
          <w:szCs w:val="28"/>
        </w:rPr>
        <w:t xml:space="preserve">2. </w:t>
      </w:r>
      <w:r w:rsidR="009C2DBB">
        <w:rPr>
          <w:sz w:val="28"/>
        </w:rPr>
        <w:t>Признать утратившим</w:t>
      </w:r>
      <w:r w:rsidRPr="00C15AC8">
        <w:rPr>
          <w:sz w:val="28"/>
        </w:rPr>
        <w:t xml:space="preserve"> силу постановлени</w:t>
      </w:r>
      <w:r w:rsidR="009C2DBB">
        <w:rPr>
          <w:sz w:val="28"/>
        </w:rPr>
        <w:t>е</w:t>
      </w:r>
      <w:r w:rsidRPr="00C15AC8">
        <w:rPr>
          <w:sz w:val="28"/>
        </w:rPr>
        <w:t xml:space="preserve"> администрации Тужинского муниципа</w:t>
      </w:r>
      <w:r w:rsidR="009C2DBB">
        <w:rPr>
          <w:sz w:val="28"/>
        </w:rPr>
        <w:t xml:space="preserve">льного района Кировской области </w:t>
      </w:r>
      <w:r w:rsidRPr="00C15AC8">
        <w:rPr>
          <w:sz w:val="28"/>
        </w:rPr>
        <w:t xml:space="preserve">от </w:t>
      </w:r>
      <w:r w:rsidR="008F5009">
        <w:rPr>
          <w:sz w:val="28"/>
        </w:rPr>
        <w:t>08.</w:t>
      </w:r>
      <w:r w:rsidR="005B7961">
        <w:rPr>
          <w:sz w:val="28"/>
        </w:rPr>
        <w:t>05</w:t>
      </w:r>
      <w:r w:rsidRPr="00C15AC8">
        <w:rPr>
          <w:sz w:val="28"/>
        </w:rPr>
        <w:t>.201</w:t>
      </w:r>
      <w:r w:rsidR="005B7961">
        <w:rPr>
          <w:sz w:val="28"/>
        </w:rPr>
        <w:t>9</w:t>
      </w:r>
      <w:r w:rsidRPr="00C15AC8">
        <w:rPr>
          <w:sz w:val="28"/>
        </w:rPr>
        <w:t xml:space="preserve"> № </w:t>
      </w:r>
      <w:r w:rsidR="005B7961">
        <w:rPr>
          <w:sz w:val="28"/>
        </w:rPr>
        <w:t>161</w:t>
      </w:r>
      <w:r w:rsidRPr="00C15AC8">
        <w:rPr>
          <w:sz w:val="28"/>
        </w:rPr>
        <w:t xml:space="preserve"> «</w:t>
      </w:r>
      <w:r w:rsidR="00006D40" w:rsidRPr="00C15AC8">
        <w:rPr>
          <w:sz w:val="28"/>
          <w:szCs w:val="28"/>
        </w:rPr>
        <w:t>Об утверждении административного регламента предоставления муниципальной услуги «</w:t>
      </w:r>
      <w:r w:rsidR="008F5009" w:rsidRPr="00EC4477">
        <w:rPr>
          <w:sz w:val="28"/>
          <w:szCs w:val="28"/>
        </w:rPr>
        <w:t xml:space="preserve">Прием заявлений, постановка на учет и зачисление детей в </w:t>
      </w:r>
      <w:r w:rsidR="009145DE" w:rsidRPr="00EC4477">
        <w:rPr>
          <w:sz w:val="28"/>
          <w:szCs w:val="28"/>
        </w:rPr>
        <w:t>муниципальное образовательное</w:t>
      </w:r>
      <w:r w:rsidR="00FB21D2">
        <w:rPr>
          <w:sz w:val="28"/>
          <w:szCs w:val="28"/>
        </w:rPr>
        <w:t xml:space="preserve"> </w:t>
      </w:r>
      <w:r w:rsidR="008F5009" w:rsidRPr="00EC4477">
        <w:rPr>
          <w:sz w:val="28"/>
          <w:szCs w:val="28"/>
        </w:rPr>
        <w:t xml:space="preserve">учреждение, реализующее основную </w:t>
      </w:r>
      <w:r w:rsidR="008F5009" w:rsidRPr="00EC4477">
        <w:rPr>
          <w:sz w:val="28"/>
          <w:szCs w:val="28"/>
        </w:rPr>
        <w:lastRenderedPageBreak/>
        <w:t>общеобразовательную программу дошкольного образования (детские сады)</w:t>
      </w:r>
      <w:bookmarkStart w:id="0" w:name="_GoBack"/>
      <w:r w:rsidRPr="00C15AC8">
        <w:rPr>
          <w:sz w:val="28"/>
        </w:rPr>
        <w:t>»</w:t>
      </w:r>
      <w:bookmarkEnd w:id="0"/>
      <w:r w:rsidR="009C2DBB">
        <w:rPr>
          <w:sz w:val="28"/>
        </w:rPr>
        <w:t>.</w:t>
      </w:r>
    </w:p>
    <w:p w:rsidR="00256151" w:rsidRPr="00C15AC8" w:rsidRDefault="00256151" w:rsidP="001C6B9C">
      <w:pPr>
        <w:autoSpaceDE w:val="0"/>
        <w:snapToGrid w:val="0"/>
        <w:spacing w:line="420" w:lineRule="exact"/>
        <w:ind w:right="-284" w:firstLine="709"/>
        <w:jc w:val="both"/>
        <w:rPr>
          <w:sz w:val="28"/>
          <w:szCs w:val="28"/>
        </w:rPr>
      </w:pPr>
      <w:r w:rsidRPr="00C15AC8">
        <w:rPr>
          <w:sz w:val="28"/>
          <w:szCs w:val="28"/>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25446" w:rsidRPr="00C15AC8" w:rsidRDefault="00256151" w:rsidP="001C6B9C">
      <w:pPr>
        <w:autoSpaceDE w:val="0"/>
        <w:snapToGrid w:val="0"/>
        <w:spacing w:line="420" w:lineRule="exact"/>
        <w:ind w:right="-284" w:firstLine="709"/>
        <w:jc w:val="both"/>
        <w:rPr>
          <w:sz w:val="28"/>
          <w:szCs w:val="28"/>
        </w:rPr>
      </w:pPr>
      <w:r w:rsidRPr="00C15AC8">
        <w:rPr>
          <w:sz w:val="28"/>
          <w:szCs w:val="28"/>
        </w:rPr>
        <w:t>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w:t>
      </w:r>
      <w:r w:rsidR="00B422F5">
        <w:rPr>
          <w:sz w:val="28"/>
          <w:szCs w:val="28"/>
        </w:rPr>
        <w:t xml:space="preserve"> (</w:t>
      </w:r>
      <w:r w:rsidR="00B422F5">
        <w:rPr>
          <w:sz w:val="28"/>
          <w:szCs w:val="28"/>
          <w:lang w:val="en-US"/>
        </w:rPr>
        <w:t>www</w:t>
      </w:r>
      <w:r w:rsidR="00B422F5" w:rsidRPr="00B422F5">
        <w:rPr>
          <w:sz w:val="28"/>
          <w:szCs w:val="28"/>
        </w:rPr>
        <w:t>.</w:t>
      </w:r>
      <w:r w:rsidR="00B422F5">
        <w:rPr>
          <w:sz w:val="28"/>
          <w:szCs w:val="28"/>
          <w:lang w:val="en-US"/>
        </w:rPr>
        <w:t>gosuslugi</w:t>
      </w:r>
      <w:r w:rsidR="00B422F5" w:rsidRPr="00B422F5">
        <w:rPr>
          <w:sz w:val="28"/>
          <w:szCs w:val="28"/>
        </w:rPr>
        <w:t>.</w:t>
      </w:r>
      <w:r w:rsidR="00B422F5">
        <w:rPr>
          <w:sz w:val="28"/>
          <w:szCs w:val="28"/>
          <w:lang w:val="en-US"/>
        </w:rPr>
        <w:t>ru</w:t>
      </w:r>
      <w:r w:rsidR="00B422F5">
        <w:rPr>
          <w:sz w:val="28"/>
          <w:szCs w:val="28"/>
        </w:rPr>
        <w:t>)</w:t>
      </w:r>
      <w:r w:rsidRPr="00C15AC8">
        <w:rPr>
          <w:sz w:val="28"/>
          <w:szCs w:val="28"/>
        </w:rPr>
        <w:t>.</w:t>
      </w:r>
    </w:p>
    <w:tbl>
      <w:tblPr>
        <w:tblW w:w="10740" w:type="dxa"/>
        <w:tblLook w:val="01E0"/>
      </w:tblPr>
      <w:tblGrid>
        <w:gridCol w:w="9822"/>
        <w:gridCol w:w="498"/>
        <w:gridCol w:w="420"/>
      </w:tblGrid>
      <w:tr w:rsidR="008C3B14" w:rsidRPr="00C15AC8" w:rsidTr="005B7961">
        <w:tc>
          <w:tcPr>
            <w:tcW w:w="9822" w:type="dxa"/>
            <w:shd w:val="clear" w:color="auto" w:fill="auto"/>
          </w:tcPr>
          <w:p w:rsidR="005B7961" w:rsidRDefault="005B7961" w:rsidP="005B7961">
            <w:pPr>
              <w:pStyle w:val="Style7"/>
              <w:widowControl/>
              <w:spacing w:before="720" w:line="240" w:lineRule="auto"/>
              <w:ind w:firstLine="0"/>
              <w:rPr>
                <w:rFonts w:ascii="Times New Roman" w:hAnsi="Times New Roman"/>
                <w:color w:val="000000"/>
                <w:sz w:val="28"/>
                <w:szCs w:val="28"/>
              </w:rPr>
            </w:pPr>
            <w:r>
              <w:rPr>
                <w:rFonts w:ascii="Times New Roman" w:hAnsi="Times New Roman"/>
                <w:color w:val="000000"/>
                <w:sz w:val="28"/>
                <w:szCs w:val="28"/>
              </w:rPr>
              <w:t xml:space="preserve">Глава </w:t>
            </w:r>
            <w:r w:rsidRPr="00417740">
              <w:rPr>
                <w:rFonts w:ascii="Times New Roman" w:hAnsi="Times New Roman"/>
                <w:color w:val="000000"/>
                <w:sz w:val="28"/>
                <w:szCs w:val="28"/>
              </w:rPr>
              <w:t>Тужи</w:t>
            </w:r>
            <w:r>
              <w:rPr>
                <w:rFonts w:ascii="Times New Roman" w:hAnsi="Times New Roman"/>
                <w:color w:val="000000"/>
                <w:sz w:val="28"/>
                <w:szCs w:val="28"/>
              </w:rPr>
              <w:t xml:space="preserve">нского </w:t>
            </w:r>
          </w:p>
          <w:p w:rsidR="005B7961" w:rsidRDefault="005B7961" w:rsidP="005B7961">
            <w:pPr>
              <w:pStyle w:val="Style7"/>
              <w:widowControl/>
              <w:spacing w:line="240" w:lineRule="auto"/>
              <w:ind w:firstLine="0"/>
              <w:rPr>
                <w:rFonts w:ascii="Times New Roman" w:hAnsi="Times New Roman"/>
                <w:color w:val="000000"/>
                <w:sz w:val="28"/>
                <w:szCs w:val="28"/>
              </w:rPr>
            </w:pPr>
            <w:r>
              <w:rPr>
                <w:rFonts w:ascii="Times New Roman" w:hAnsi="Times New Roman"/>
                <w:color w:val="000000"/>
                <w:sz w:val="28"/>
                <w:szCs w:val="28"/>
              </w:rPr>
              <w:t>муниципального района</w:t>
            </w:r>
            <w:r>
              <w:rPr>
                <w:rFonts w:ascii="Times New Roman" w:hAnsi="Times New Roman"/>
                <w:color w:val="000000"/>
                <w:sz w:val="28"/>
                <w:szCs w:val="28"/>
              </w:rPr>
              <w:tab/>
            </w:r>
            <w:r w:rsidR="008E2B7E">
              <w:rPr>
                <w:rFonts w:ascii="Times New Roman" w:hAnsi="Times New Roman"/>
                <w:color w:val="000000"/>
                <w:sz w:val="28"/>
                <w:szCs w:val="28"/>
              </w:rPr>
              <w:t xml:space="preserve">                                                       </w:t>
            </w:r>
            <w:r w:rsidR="00C666C0">
              <w:rPr>
                <w:rFonts w:ascii="Times New Roman" w:hAnsi="Times New Roman"/>
                <w:color w:val="000000"/>
                <w:sz w:val="28"/>
                <w:szCs w:val="28"/>
              </w:rPr>
              <w:t xml:space="preserve">    </w:t>
            </w:r>
            <w:r>
              <w:rPr>
                <w:rFonts w:ascii="Times New Roman" w:hAnsi="Times New Roman"/>
                <w:color w:val="000000"/>
                <w:sz w:val="28"/>
                <w:szCs w:val="28"/>
              </w:rPr>
              <w:t>Л.В.</w:t>
            </w:r>
            <w:r w:rsidR="00C666C0">
              <w:rPr>
                <w:rFonts w:ascii="Times New Roman" w:hAnsi="Times New Roman"/>
                <w:color w:val="000000"/>
                <w:sz w:val="28"/>
                <w:szCs w:val="28"/>
              </w:rPr>
              <w:t xml:space="preserve"> </w:t>
            </w:r>
            <w:r>
              <w:rPr>
                <w:rFonts w:ascii="Times New Roman" w:hAnsi="Times New Roman"/>
                <w:color w:val="000000"/>
                <w:sz w:val="28"/>
                <w:szCs w:val="28"/>
              </w:rPr>
              <w:t>Бледных</w:t>
            </w:r>
          </w:p>
          <w:p w:rsidR="008C3B14" w:rsidRPr="00C15AC8" w:rsidRDefault="008C3B14" w:rsidP="00EE7A77">
            <w:pPr>
              <w:pStyle w:val="Style7"/>
              <w:widowControl/>
              <w:spacing w:before="480" w:line="240" w:lineRule="auto"/>
              <w:ind w:firstLine="0"/>
              <w:rPr>
                <w:sz w:val="28"/>
                <w:szCs w:val="28"/>
              </w:rPr>
            </w:pPr>
          </w:p>
        </w:tc>
        <w:tc>
          <w:tcPr>
            <w:tcW w:w="498" w:type="dxa"/>
            <w:shd w:val="clear" w:color="auto" w:fill="auto"/>
          </w:tcPr>
          <w:p w:rsidR="008C3B14" w:rsidRPr="00C15AC8" w:rsidRDefault="008C3B14" w:rsidP="003D7F06">
            <w:pPr>
              <w:spacing w:line="280" w:lineRule="exact"/>
              <w:jc w:val="center"/>
              <w:rPr>
                <w:sz w:val="28"/>
                <w:szCs w:val="28"/>
              </w:rPr>
            </w:pPr>
          </w:p>
        </w:tc>
        <w:tc>
          <w:tcPr>
            <w:tcW w:w="420" w:type="dxa"/>
            <w:shd w:val="clear" w:color="auto" w:fill="auto"/>
          </w:tcPr>
          <w:p w:rsidR="008C3B14" w:rsidRPr="00C15AC8" w:rsidRDefault="008C3B14" w:rsidP="003D7F06">
            <w:pPr>
              <w:spacing w:line="280" w:lineRule="exact"/>
              <w:jc w:val="center"/>
              <w:rPr>
                <w:sz w:val="28"/>
                <w:szCs w:val="28"/>
              </w:rPr>
            </w:pPr>
          </w:p>
        </w:tc>
      </w:tr>
      <w:tr w:rsidR="008C3B14" w:rsidRPr="00C15AC8" w:rsidTr="005B7961">
        <w:tc>
          <w:tcPr>
            <w:tcW w:w="9822" w:type="dxa"/>
            <w:shd w:val="clear" w:color="auto" w:fill="auto"/>
          </w:tcPr>
          <w:p w:rsidR="008C3B14" w:rsidRPr="00C15AC8" w:rsidRDefault="008C3B14" w:rsidP="003D7F06">
            <w:pPr>
              <w:spacing w:line="280" w:lineRule="exact"/>
              <w:rPr>
                <w:sz w:val="28"/>
                <w:szCs w:val="28"/>
              </w:rPr>
            </w:pPr>
          </w:p>
        </w:tc>
        <w:tc>
          <w:tcPr>
            <w:tcW w:w="498" w:type="dxa"/>
            <w:shd w:val="clear" w:color="auto" w:fill="auto"/>
          </w:tcPr>
          <w:p w:rsidR="008C3B14" w:rsidRPr="00C15AC8" w:rsidRDefault="008C3B14" w:rsidP="003D7F06">
            <w:pPr>
              <w:spacing w:line="280" w:lineRule="exact"/>
              <w:jc w:val="center"/>
              <w:rPr>
                <w:sz w:val="28"/>
                <w:szCs w:val="28"/>
              </w:rPr>
            </w:pPr>
          </w:p>
        </w:tc>
        <w:tc>
          <w:tcPr>
            <w:tcW w:w="420" w:type="dxa"/>
            <w:shd w:val="clear" w:color="auto" w:fill="auto"/>
          </w:tcPr>
          <w:p w:rsidR="008C3B14" w:rsidRPr="00C15AC8" w:rsidRDefault="008C3B14" w:rsidP="003D7F06">
            <w:pPr>
              <w:spacing w:line="280" w:lineRule="exact"/>
              <w:jc w:val="center"/>
              <w:rPr>
                <w:sz w:val="28"/>
                <w:szCs w:val="28"/>
              </w:rPr>
            </w:pPr>
          </w:p>
        </w:tc>
      </w:tr>
    </w:tbl>
    <w:p w:rsidR="00CD0639" w:rsidRDefault="00CD0639"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9C2DBB">
      <w:pPr>
        <w:ind w:left="142" w:right="-284"/>
        <w:jc w:val="both"/>
      </w:pPr>
    </w:p>
    <w:p w:rsidR="00EE7A77" w:rsidRDefault="00EE7A77" w:rsidP="00EE7A77">
      <w:pPr>
        <w:pStyle w:val="13"/>
        <w:spacing w:line="240" w:lineRule="auto"/>
        <w:ind w:left="4820" w:right="-2" w:firstLine="0"/>
        <w:jc w:val="left"/>
      </w:pPr>
      <w:r>
        <w:lastRenderedPageBreak/>
        <w:t>Приложение</w:t>
      </w:r>
    </w:p>
    <w:p w:rsidR="00EE7A77" w:rsidRDefault="00EE7A77" w:rsidP="00EE7A77">
      <w:pPr>
        <w:pStyle w:val="13"/>
        <w:spacing w:line="240" w:lineRule="auto"/>
        <w:ind w:left="4820" w:right="-2" w:firstLine="0"/>
        <w:jc w:val="left"/>
      </w:pPr>
    </w:p>
    <w:p w:rsidR="00EE7A77" w:rsidRDefault="00EE7A77" w:rsidP="00EE7A77">
      <w:pPr>
        <w:pStyle w:val="13"/>
        <w:spacing w:line="240" w:lineRule="auto"/>
        <w:ind w:left="4820" w:right="-2" w:firstLine="0"/>
        <w:jc w:val="left"/>
      </w:pPr>
      <w:r w:rsidRPr="00984FFB">
        <w:t>УТВЕРЖДЕН</w:t>
      </w:r>
    </w:p>
    <w:p w:rsidR="00EE7A77" w:rsidRPr="00984FFB" w:rsidRDefault="00EE7A77" w:rsidP="00EE7A77">
      <w:pPr>
        <w:pStyle w:val="13"/>
        <w:spacing w:line="240" w:lineRule="auto"/>
        <w:ind w:left="4820" w:right="-2" w:firstLine="0"/>
        <w:jc w:val="left"/>
      </w:pPr>
    </w:p>
    <w:p w:rsidR="00EE7A77" w:rsidRPr="00984FFB" w:rsidRDefault="00EE7A77" w:rsidP="00EE7A77">
      <w:pPr>
        <w:pStyle w:val="13"/>
        <w:spacing w:line="240" w:lineRule="auto"/>
        <w:ind w:left="4820" w:right="-2" w:firstLine="0"/>
        <w:jc w:val="left"/>
      </w:pPr>
      <w:r w:rsidRPr="00984FFB">
        <w:t xml:space="preserve">постановлением администрации </w:t>
      </w:r>
    </w:p>
    <w:p w:rsidR="00EE7A77" w:rsidRDefault="00EE7A77" w:rsidP="00EE7A77">
      <w:pPr>
        <w:pStyle w:val="13"/>
        <w:spacing w:line="240" w:lineRule="auto"/>
        <w:ind w:left="4820" w:right="-2" w:firstLine="0"/>
        <w:jc w:val="left"/>
      </w:pPr>
      <w:r>
        <w:t xml:space="preserve">Тужинского муниципального района </w:t>
      </w:r>
    </w:p>
    <w:p w:rsidR="00EE7A77" w:rsidRPr="00984FFB" w:rsidRDefault="00EE7A77" w:rsidP="00EE7A77">
      <w:pPr>
        <w:pStyle w:val="13"/>
        <w:spacing w:line="240" w:lineRule="auto"/>
        <w:ind w:left="4820" w:right="-2" w:firstLine="0"/>
        <w:jc w:val="left"/>
      </w:pPr>
      <w:r>
        <w:t>от 27.04.2021 № 139</w:t>
      </w:r>
    </w:p>
    <w:p w:rsidR="00EE7A77" w:rsidRPr="001730CD" w:rsidRDefault="00EE7A77" w:rsidP="00EE7A77">
      <w:pPr>
        <w:spacing w:before="720"/>
        <w:jc w:val="center"/>
        <w:rPr>
          <w:b/>
          <w:bCs/>
          <w:sz w:val="28"/>
          <w:szCs w:val="28"/>
        </w:rPr>
      </w:pPr>
      <w:r w:rsidRPr="001730CD">
        <w:rPr>
          <w:b/>
          <w:bCs/>
          <w:sz w:val="28"/>
          <w:szCs w:val="28"/>
        </w:rPr>
        <w:t>АДМИНИСТРАТИВНЫЙ РЕГЛАМЕНТ</w:t>
      </w:r>
    </w:p>
    <w:p w:rsidR="00EE7A77" w:rsidRPr="001730CD" w:rsidRDefault="00EE7A77" w:rsidP="00EE7A77">
      <w:pPr>
        <w:jc w:val="center"/>
        <w:rPr>
          <w:b/>
          <w:bCs/>
          <w:sz w:val="28"/>
          <w:szCs w:val="28"/>
        </w:rPr>
      </w:pPr>
      <w:r w:rsidRPr="001730CD">
        <w:rPr>
          <w:b/>
          <w:bCs/>
          <w:sz w:val="28"/>
          <w:szCs w:val="28"/>
        </w:rPr>
        <w:t>предоставления муниципальной услуги</w:t>
      </w:r>
    </w:p>
    <w:p w:rsidR="00EE7A77" w:rsidRPr="001730CD" w:rsidRDefault="00EE7A77" w:rsidP="00EE7A77">
      <w:pPr>
        <w:jc w:val="center"/>
        <w:rPr>
          <w:b/>
          <w:bCs/>
          <w:sz w:val="28"/>
          <w:szCs w:val="28"/>
        </w:rPr>
      </w:pPr>
      <w:r w:rsidRPr="001730CD">
        <w:rPr>
          <w:b/>
          <w:bCs/>
          <w:sz w:val="28"/>
          <w:szCs w:val="28"/>
        </w:rPr>
        <w:t xml:space="preserve">«Учет детей, подлежащих обучению по образовательным </w:t>
      </w:r>
    </w:p>
    <w:p w:rsidR="00EE7A77" w:rsidRPr="00A27E6A" w:rsidRDefault="00EE7A77" w:rsidP="00EE7A77">
      <w:pPr>
        <w:spacing w:after="480"/>
        <w:jc w:val="center"/>
        <w:rPr>
          <w:b/>
          <w:bCs/>
          <w:sz w:val="28"/>
          <w:szCs w:val="28"/>
        </w:rPr>
      </w:pPr>
      <w:r w:rsidRPr="001730CD">
        <w:rPr>
          <w:b/>
          <w:bCs/>
          <w:sz w:val="28"/>
          <w:szCs w:val="28"/>
        </w:rPr>
        <w:t xml:space="preserve">программам дошкольного образования в </w:t>
      </w:r>
      <w:r>
        <w:rPr>
          <w:b/>
          <w:bCs/>
          <w:sz w:val="28"/>
          <w:szCs w:val="28"/>
        </w:rPr>
        <w:t>организациях</w:t>
      </w:r>
      <w:r w:rsidRPr="001730CD">
        <w:rPr>
          <w:b/>
          <w:bCs/>
          <w:sz w:val="28"/>
          <w:szCs w:val="28"/>
        </w:rPr>
        <w:t>, осуществляющих образовательную деятельность по образовательным программам дошкольного образования, расположенных на территории муниципального рай</w:t>
      </w:r>
      <w:r>
        <w:rPr>
          <w:b/>
          <w:bCs/>
          <w:sz w:val="28"/>
          <w:szCs w:val="28"/>
        </w:rPr>
        <w:t>она»</w:t>
      </w:r>
    </w:p>
    <w:p w:rsidR="00EE7A77" w:rsidRPr="00510F4A" w:rsidRDefault="00EE7A77" w:rsidP="00EE7A77">
      <w:pPr>
        <w:pStyle w:val="ConsPlusTitle"/>
        <w:ind w:firstLine="540"/>
        <w:jc w:val="center"/>
        <w:outlineLvl w:val="1"/>
        <w:rPr>
          <w:rFonts w:ascii="Times New Roman" w:hAnsi="Times New Roman" w:cs="Times New Roman"/>
          <w:sz w:val="28"/>
          <w:szCs w:val="28"/>
        </w:rPr>
      </w:pPr>
      <w:r w:rsidRPr="00510F4A">
        <w:rPr>
          <w:rFonts w:ascii="Times New Roman" w:hAnsi="Times New Roman" w:cs="Times New Roman"/>
          <w:sz w:val="28"/>
          <w:szCs w:val="28"/>
        </w:rPr>
        <w:t>1. Общие положения</w:t>
      </w:r>
    </w:p>
    <w:p w:rsidR="00EE7A77" w:rsidRPr="00510F4A" w:rsidRDefault="00EE7A77" w:rsidP="00EE7A77">
      <w:pPr>
        <w:pStyle w:val="ConsPlusTitle"/>
        <w:spacing w:before="220"/>
        <w:ind w:firstLine="540"/>
        <w:jc w:val="center"/>
        <w:outlineLvl w:val="2"/>
        <w:rPr>
          <w:rFonts w:ascii="Times New Roman" w:hAnsi="Times New Roman" w:cs="Times New Roman"/>
          <w:sz w:val="28"/>
          <w:szCs w:val="28"/>
        </w:rPr>
      </w:pPr>
      <w:r w:rsidRPr="00510F4A">
        <w:rPr>
          <w:rFonts w:ascii="Times New Roman" w:hAnsi="Times New Roman" w:cs="Times New Roman"/>
          <w:sz w:val="28"/>
          <w:szCs w:val="28"/>
        </w:rPr>
        <w:t>1.1. Предмет регулирования Административного регламент</w:t>
      </w:r>
      <w:r>
        <w:rPr>
          <w:rFonts w:ascii="Times New Roman" w:hAnsi="Times New Roman" w:cs="Times New Roman"/>
          <w:sz w:val="28"/>
          <w:szCs w:val="28"/>
        </w:rPr>
        <w:t>а</w:t>
      </w:r>
    </w:p>
    <w:p w:rsidR="00EE7A77" w:rsidRPr="008779D3" w:rsidRDefault="00EE7A77" w:rsidP="00EE7A77">
      <w:pPr>
        <w:pStyle w:val="ConsPlusNormal"/>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Административный регламент предоставления органами местного самоуправления муниципальных районов и городских округов муниципальной услуги «Учет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(далее - Административный регламент) определяет порядок, сроки и последовательность административных процедур (действий), выполняемых органами, должностными лицами, уполномоченными органами местного самоуправления муниципального образования Тужинский муниципальный район Кировской области, управлением образования района, образовательными организациями, реализующими основную образовательную программу дошкольного образования (далее - уполномоченный орган), при предоставлении муниципальной услуги по учету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(далее - муниципальная услуга).</w:t>
      </w:r>
    </w:p>
    <w:p w:rsidR="00EE7A77" w:rsidRPr="008779D3" w:rsidRDefault="00EE7A77" w:rsidP="00EE7A77">
      <w:pPr>
        <w:pStyle w:val="ConsPlusNormal"/>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 рамках предоставления муниципальной услуги осуществляется постановка и ведение учета детей, подлежащих обучению по образовательным программам дошкольного образования в муниципальных образовательных организациях, расположенных на территории муниципального образования Тужинский муниципальный район Кировской области.</w:t>
      </w:r>
    </w:p>
    <w:p w:rsidR="00EE7A77"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bookmarkStart w:id="1" w:name="P49"/>
      <w:bookmarkEnd w:id="1"/>
      <w:r w:rsidRPr="008779D3">
        <w:rPr>
          <w:rFonts w:ascii="Times New Roman" w:hAnsi="Times New Roman" w:cs="Times New Roman"/>
          <w:color w:val="000000" w:themeColor="text1"/>
          <w:sz w:val="28"/>
          <w:szCs w:val="28"/>
        </w:rPr>
        <w:lastRenderedPageBreak/>
        <w:t>1.2. Круг заявителей</w:t>
      </w:r>
    </w:p>
    <w:p w:rsidR="00EE7A77" w:rsidRPr="008779D3" w:rsidRDefault="00EE7A77" w:rsidP="00EE7A77">
      <w:pPr>
        <w:pStyle w:val="ConsPlusTitle"/>
        <w:ind w:firstLine="540"/>
        <w:jc w:val="both"/>
        <w:outlineLvl w:val="2"/>
        <w:rPr>
          <w:rFonts w:ascii="Times New Roman" w:hAnsi="Times New Roman" w:cs="Times New Roman"/>
          <w:color w:val="000000" w:themeColor="text1"/>
          <w:sz w:val="28"/>
          <w:szCs w:val="28"/>
        </w:rPr>
      </w:pPr>
    </w:p>
    <w:p w:rsidR="00EE7A77" w:rsidRPr="008779D3" w:rsidRDefault="00EE7A77" w:rsidP="00EE7A77">
      <w:pPr>
        <w:pStyle w:val="ConsPlusNormal"/>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1.2.1.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8" w:history="1">
        <w:r w:rsidRPr="008779D3">
          <w:rPr>
            <w:rFonts w:ascii="Times New Roman" w:hAnsi="Times New Roman"/>
            <w:color w:val="000000" w:themeColor="text1"/>
            <w:sz w:val="28"/>
            <w:szCs w:val="28"/>
          </w:rPr>
          <w:t>частях 2</w:t>
        </w:r>
      </w:hyperlink>
      <w:r w:rsidRPr="008779D3">
        <w:rPr>
          <w:rFonts w:ascii="Times New Roman" w:hAnsi="Times New Roman"/>
          <w:color w:val="000000" w:themeColor="text1"/>
          <w:sz w:val="28"/>
          <w:szCs w:val="28"/>
        </w:rPr>
        <w:t xml:space="preserve"> и </w:t>
      </w:r>
      <w:hyperlink r:id="rId9" w:history="1">
        <w:r w:rsidRPr="008779D3">
          <w:rPr>
            <w:rFonts w:ascii="Times New Roman" w:hAnsi="Times New Roman"/>
            <w:color w:val="000000" w:themeColor="text1"/>
            <w:sz w:val="28"/>
            <w:szCs w:val="28"/>
          </w:rPr>
          <w:t>3 статьи 1</w:t>
        </w:r>
      </w:hyperlink>
      <w:r>
        <w:t xml:space="preserve"> </w:t>
      </w:r>
      <w:r w:rsidRPr="00FC7CE7">
        <w:rPr>
          <w:rFonts w:ascii="Times New Roman" w:hAnsi="Times New Roman"/>
          <w:color w:val="000000" w:themeColor="text1"/>
          <w:sz w:val="28"/>
          <w:szCs w:val="28"/>
        </w:rPr>
        <w:t xml:space="preserve">Федерального закона от 27.07.2010 </w:t>
      </w:r>
      <w:r>
        <w:rPr>
          <w:rFonts w:ascii="Times New Roman" w:hAnsi="Times New Roman"/>
          <w:color w:val="000000" w:themeColor="text1"/>
          <w:sz w:val="28"/>
          <w:szCs w:val="28"/>
        </w:rPr>
        <w:br/>
      </w:r>
      <w:r w:rsidRPr="00FC7CE7">
        <w:rPr>
          <w:rFonts w:ascii="Times New Roman" w:hAnsi="Times New Roman"/>
          <w:color w:val="000000" w:themeColor="text1"/>
          <w:sz w:val="28"/>
          <w:szCs w:val="28"/>
        </w:rPr>
        <w:t>№ 210-ФЗ</w:t>
      </w:r>
      <w:r>
        <w:rPr>
          <w:rFonts w:ascii="Times New Roman" w:hAnsi="Times New Roman"/>
          <w:color w:val="000000" w:themeColor="text1"/>
          <w:sz w:val="28"/>
          <w:szCs w:val="28"/>
        </w:rPr>
        <w:t xml:space="preserve"> «Об организации предоставления государственных и муниципальных услуг»</w:t>
      </w:r>
      <w:r w:rsidRPr="008779D3">
        <w:rPr>
          <w:rFonts w:ascii="Times New Roman" w:hAnsi="Times New Roman"/>
          <w:color w:val="000000" w:themeColor="text1"/>
          <w:sz w:val="28"/>
          <w:szCs w:val="28"/>
        </w:rPr>
        <w:t xml:space="preserve"> (далее - Федеральный закон</w:t>
      </w:r>
      <w:r>
        <w:rPr>
          <w:rFonts w:ascii="Times New Roman" w:hAnsi="Times New Roman"/>
          <w:color w:val="000000" w:themeColor="text1"/>
          <w:sz w:val="28"/>
          <w:szCs w:val="28"/>
        </w:rPr>
        <w:t xml:space="preserve"> </w:t>
      </w:r>
      <w:r w:rsidRPr="008779D3">
        <w:rPr>
          <w:rFonts w:ascii="Times New Roman" w:hAnsi="Times New Roman"/>
          <w:color w:val="000000" w:themeColor="text1"/>
          <w:sz w:val="28"/>
          <w:szCs w:val="28"/>
        </w:rPr>
        <w:t xml:space="preserve">№ 210-ФЗ), или в организации, указанные в </w:t>
      </w:r>
      <w:hyperlink r:id="rId10" w:history="1">
        <w:r w:rsidRPr="008779D3">
          <w:rPr>
            <w:rFonts w:ascii="Times New Roman" w:hAnsi="Times New Roman"/>
            <w:color w:val="000000" w:themeColor="text1"/>
            <w:sz w:val="28"/>
            <w:szCs w:val="28"/>
          </w:rPr>
          <w:t>пункте 5 статьи 1</w:t>
        </w:r>
      </w:hyperlink>
      <w:r w:rsidRPr="008779D3">
        <w:rPr>
          <w:rFonts w:ascii="Times New Roman" w:hAnsi="Times New Roman"/>
          <w:color w:val="000000" w:themeColor="text1"/>
          <w:sz w:val="28"/>
          <w:szCs w:val="28"/>
        </w:rPr>
        <w:t xml:space="preserve"> Федерального закона № 210-ФЗ, с запросом о предоставлении муниципальной услуги, в том числе в порядке, установленном </w:t>
      </w:r>
      <w:hyperlink r:id="rId11" w:history="1">
        <w:r w:rsidRPr="008779D3">
          <w:rPr>
            <w:rFonts w:ascii="Times New Roman" w:hAnsi="Times New Roman"/>
            <w:color w:val="000000" w:themeColor="text1"/>
            <w:sz w:val="28"/>
            <w:szCs w:val="28"/>
          </w:rPr>
          <w:t>статьей 15.1</w:t>
        </w:r>
      </w:hyperlink>
      <w:r w:rsidRPr="008779D3">
        <w:rPr>
          <w:rFonts w:ascii="Times New Roman" w:hAnsi="Times New Roman"/>
          <w:color w:val="000000" w:themeColor="text1"/>
          <w:sz w:val="28"/>
          <w:szCs w:val="28"/>
        </w:rPr>
        <w:t xml:space="preserve"> Федерального закона № 210-ФЗ, выраженным в устной, письменной или электронной форме.</w:t>
      </w:r>
    </w:p>
    <w:p w:rsidR="00EE7A77" w:rsidRPr="008779D3" w:rsidRDefault="00EE7A77" w:rsidP="00EE7A77">
      <w:pPr>
        <w:pStyle w:val="ConsPlusNormal"/>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Заявителем, а также лицом, имеющим право выступать от имени заявителя при предоставлении муниципальной услуги, являются родители (законные представители) ребенка в возрасте от 2 месяцев до 8 лет, обратившиеся в уполномоченный орган в письменной форме или в форме электронного документа (далее - заявление).</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bookmarkStart w:id="2" w:name="P52"/>
      <w:bookmarkEnd w:id="2"/>
      <w:r w:rsidRPr="008779D3">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bookmarkStart w:id="3" w:name="P53"/>
      <w:bookmarkEnd w:id="3"/>
      <w:r w:rsidRPr="008779D3">
        <w:rPr>
          <w:rFonts w:ascii="Times New Roman" w:hAnsi="Times New Roman"/>
          <w:color w:val="000000" w:themeColor="text1"/>
          <w:sz w:val="28"/>
          <w:szCs w:val="28"/>
        </w:rPr>
        <w:t>1.3.1. Справочная информация и информация по вопросам предоставления муниципальной услуги предоставляется: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непосредственно в помещениях уполномоченных органов;</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на информационных стендах;</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при обращении в министерство образования Кировской области (далее - министерство) и в уполномоченные органы по контактным телефонам, в письменной форме или в форме электронного документа;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информационно-образовательный портал Кировской области по адресу: http://www.mfo.43edu.ru, официальные сайты уполномоченных органов, региональную государственную информационную систему «Реестр государственных услуг (функций) Кировской области» (далее - региональный реестр) и «Портал государственных и муниципальных услуг (функций) Кировской области» (далее - Портал Кировской области) по адресу: http://www.gosuslugi43.ru/, а также федеральную государственную информационную систему «Федеральный реестр государственных и муниципальных услуг (функций)» (далее - федеральный </w:t>
      </w:r>
      <w:r w:rsidRPr="008779D3">
        <w:rPr>
          <w:rFonts w:ascii="Times New Roman" w:hAnsi="Times New Roman"/>
          <w:color w:val="000000" w:themeColor="text1"/>
          <w:sz w:val="28"/>
          <w:szCs w:val="28"/>
        </w:rPr>
        <w:lastRenderedPageBreak/>
        <w:t>реестр) и федеральную государственную информационную систему «Единый портал государственных и муниципальных услуг (функций)» по адресу: http://www.gosuslugi.ru, средств телефонной связи, средств массовой информации, информационных материалов (брошюр, буклетов и т.д.);</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при встречах руководителей и специалистов уполномоченных органов с заявителями;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случае если муниципальная услуга предоставляется в многофункциональном центре, с которым у уполномоченных органов местного самоуправления муниципального района заключено соглашение о взаимодействии.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1.3.2. При личном обращении заявителя специалист уполномоченного органа дает подробную информацию о порядке предоставления муниципальной услуги. Факт обращения гражданина фиксируется в журнале устного приема граждан.</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1.3.3. При ответах на телефонные звонки специалисты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гражданин, и фамилии, имени, отчестве специалиста, принявшего телефонный звонок.</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При невозможности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1.3.4. Информация о ходе предоставления муниципальной услуги предоставляется по телефону или посредством личного посещения уполномоченного органа в любое время с момента приема документов в пределах графика (режима) работы уполномоченного органа.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Заявитель, подавший обращение в форме электронного документа с использованием сети Интернет через «Портал государственных и муниципальных услуг (функций) Кировской области» (далее - Портал </w:t>
      </w:r>
      <w:r w:rsidRPr="008779D3">
        <w:rPr>
          <w:rFonts w:ascii="Times New Roman" w:hAnsi="Times New Roman"/>
          <w:color w:val="000000" w:themeColor="text1"/>
          <w:sz w:val="28"/>
          <w:szCs w:val="28"/>
        </w:rPr>
        <w:lastRenderedPageBreak/>
        <w:t>Кировской области) по адресу: http://www.gosuslugi43.ru/, информируется о ходе предоставления государственной услуги через раздел «Личный кабинет».</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Заявитель, подавший заявление через многофункциональный центр, вправе получить информацию о ходе предоставления муниципальной услуги с использованием сервиса </w:t>
      </w:r>
      <w:r>
        <w:rPr>
          <w:rFonts w:ascii="Times New Roman" w:hAnsi="Times New Roman"/>
          <w:color w:val="000000" w:themeColor="text1"/>
          <w:sz w:val="28"/>
          <w:szCs w:val="28"/>
        </w:rPr>
        <w:t>«</w:t>
      </w:r>
      <w:r w:rsidRPr="008779D3">
        <w:rPr>
          <w:rFonts w:ascii="Times New Roman" w:hAnsi="Times New Roman"/>
          <w:color w:val="000000" w:themeColor="text1"/>
          <w:sz w:val="28"/>
          <w:szCs w:val="28"/>
        </w:rPr>
        <w:t>Проверка статуса заявки</w:t>
      </w:r>
      <w:r>
        <w:rPr>
          <w:rFonts w:ascii="Times New Roman" w:hAnsi="Times New Roman"/>
          <w:color w:val="000000" w:themeColor="text1"/>
          <w:sz w:val="28"/>
          <w:szCs w:val="28"/>
        </w:rPr>
        <w:t>»</w:t>
      </w:r>
      <w:r w:rsidRPr="008779D3">
        <w:rPr>
          <w:rFonts w:ascii="Times New Roman" w:hAnsi="Times New Roman"/>
          <w:color w:val="000000" w:themeColor="text1"/>
          <w:sz w:val="28"/>
          <w:szCs w:val="28"/>
        </w:rPr>
        <w:t xml:space="preserve"> на официальном сайте многофункционального центра и извещается о готовности результата предоставления муниципальной услуги посредством СМС-сообщения.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1.3.5. Для получения информации о ходе предоставления муниципальной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1.3.6. Ответы на письменные обращения граждан по вопросам предоставления муниципальной услуги в соответствии с Федеральным </w:t>
      </w:r>
      <w:hyperlink r:id="rId12" w:history="1">
        <w:r w:rsidRPr="008779D3">
          <w:rPr>
            <w:rFonts w:ascii="Times New Roman" w:hAnsi="Times New Roman"/>
            <w:color w:val="000000" w:themeColor="text1"/>
            <w:sz w:val="28"/>
            <w:szCs w:val="28"/>
          </w:rPr>
          <w:t>законом</w:t>
        </w:r>
      </w:hyperlink>
      <w:r w:rsidRPr="008779D3">
        <w:rPr>
          <w:rFonts w:ascii="Times New Roman" w:hAnsi="Times New Roman"/>
          <w:color w:val="000000" w:themeColor="text1"/>
          <w:sz w:val="28"/>
          <w:szCs w:val="28"/>
        </w:rPr>
        <w:t xml:space="preserve"> от 02.05.2006 № 59-ФЗ «О порядке рассмотрения обращений граждан Российской Федерации» направляются в форме электронного документа по адресу электронной почты, указанному в обращении, поступившем в министерство, уполномоченный орган в форме электронного документа, и в письменной форме по почтовому адресу, указанному в обращении, поступившем в министерство, уполномоченный орган в письменной форме.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1.3.7. Информация по вопросам предоставления муниципальной услуги предоставляется бесплатно.</w:t>
      </w:r>
    </w:p>
    <w:p w:rsidR="00EE7A77" w:rsidRPr="008779D3" w:rsidRDefault="00EE7A77" w:rsidP="00EE7A77">
      <w:pPr>
        <w:pStyle w:val="ConsPlusTitle"/>
        <w:spacing w:before="220"/>
        <w:ind w:firstLine="540"/>
        <w:jc w:val="both"/>
        <w:outlineLvl w:val="1"/>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2. Стандарт предоставления муниципальной услуги</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2.1. Наименование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«Учет детей, подлежащих обучению по образовательным программам дошкольного образования в </w:t>
      </w:r>
      <w:r>
        <w:rPr>
          <w:rFonts w:ascii="Times New Roman" w:hAnsi="Times New Roman"/>
          <w:color w:val="000000" w:themeColor="text1"/>
          <w:sz w:val="28"/>
          <w:szCs w:val="28"/>
        </w:rPr>
        <w:t>организациях</w:t>
      </w:r>
      <w:r w:rsidRPr="00323875">
        <w:rPr>
          <w:rFonts w:ascii="Times New Roman" w:hAnsi="Times New Roman"/>
          <w:color w:val="000000" w:themeColor="text1"/>
          <w:sz w:val="28"/>
          <w:szCs w:val="28"/>
        </w:rPr>
        <w:t>,</w:t>
      </w:r>
      <w:r w:rsidRPr="008779D3">
        <w:rPr>
          <w:rFonts w:ascii="Times New Roman" w:hAnsi="Times New Roman"/>
          <w:color w:val="000000" w:themeColor="text1"/>
          <w:sz w:val="28"/>
          <w:szCs w:val="28"/>
        </w:rPr>
        <w:t xml:space="preserve">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2.2. Наименование органа, предоставляющего муниципальную услугу</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2.2.1. Муниципальная услуга предоставляется: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администрацией Тужинскогомуниципального района Кировской области (далее - администрация) в лице Муниципального казённого учреждения «Управление образования Тужинскогомуниципального района Кировской области</w:t>
      </w:r>
      <w:r w:rsidRPr="00CD0FCE">
        <w:rPr>
          <w:rFonts w:ascii="Times New Roman" w:hAnsi="Times New Roman"/>
          <w:color w:val="000000" w:themeColor="text1"/>
          <w:sz w:val="28"/>
          <w:szCs w:val="28"/>
        </w:rPr>
        <w:t>» (далее –Управление образования администрации района).</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2.3. Результат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Конечными результатами предоставления муниципальной услуги являются: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2.3.1. Решение уполномоченного органа о постановке на 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Тужинский муниципальный район Кировской области.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2.3.2. Решение уполномоченного органа об отказе в предоставлении муниципальной услуги.</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2.4. Срок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Уполномоченные органы на основании документов, представленных заявителями, осуществляют постановку на 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Тужинский муниципальный район Кировской области: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при личном приеме граждан в день обращения заявителя;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при подаче заявления в электронной форме в течение семи рабочих дней с момента поступления заявления;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при приеме заявления и документов, поданных заявителем в многофункциональный центр, в течение семи рабочих дней с момента их поступления.</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2.5. Нормативные правовые акты, регулирующие предоставление муниципальной услуги</w:t>
      </w:r>
    </w:p>
    <w:p w:rsidR="00EE7A77"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на Едином портале государственных и муниципальных услуг (функций).</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bookmarkStart w:id="4" w:name="P87"/>
      <w:bookmarkEnd w:id="4"/>
      <w:r w:rsidRPr="008779D3">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bookmarkStart w:id="5" w:name="P88"/>
      <w:bookmarkEnd w:id="5"/>
      <w:r w:rsidRPr="008779D3">
        <w:rPr>
          <w:rFonts w:ascii="Times New Roman" w:hAnsi="Times New Roman"/>
          <w:color w:val="000000" w:themeColor="text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2.6.1.1. Самостоятельно заявитель представляет следующие документы: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 </w:t>
      </w:r>
      <w:hyperlink w:anchor="P447" w:history="1">
        <w:r w:rsidRPr="008779D3">
          <w:rPr>
            <w:rFonts w:ascii="Times New Roman" w:hAnsi="Times New Roman"/>
            <w:color w:val="000000" w:themeColor="text1"/>
            <w:sz w:val="28"/>
            <w:szCs w:val="28"/>
          </w:rPr>
          <w:t>заявление</w:t>
        </w:r>
      </w:hyperlink>
      <w:r w:rsidRPr="008779D3">
        <w:rPr>
          <w:rFonts w:ascii="Times New Roman" w:hAnsi="Times New Roman"/>
          <w:color w:val="000000" w:themeColor="text1"/>
          <w:sz w:val="28"/>
          <w:szCs w:val="28"/>
        </w:rPr>
        <w:t xml:space="preserve"> согласно прилагаемой форме № 1 (письменной или электронной);</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3" w:history="1">
        <w:r w:rsidRPr="008779D3">
          <w:rPr>
            <w:rFonts w:ascii="Times New Roman" w:hAnsi="Times New Roman"/>
            <w:color w:val="000000" w:themeColor="text1"/>
            <w:sz w:val="28"/>
            <w:szCs w:val="28"/>
          </w:rPr>
          <w:t>статьей 10</w:t>
        </w:r>
      </w:hyperlink>
      <w:r w:rsidRPr="008779D3">
        <w:rPr>
          <w:rFonts w:ascii="Times New Roman" w:hAnsi="Times New Roman"/>
          <w:color w:val="000000" w:themeColor="text1"/>
          <w:sz w:val="28"/>
          <w:szCs w:val="28"/>
        </w:rPr>
        <w:t xml:space="preserve"> Федерального закона от 25.07.2002 № 115-ФЗ «О правовом положении иностранных граждан в Российской Федерации»;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документ, подтверждающий установление опеки (при необходимости);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документ психолого-медико-педагогической комиссии (при необходимости);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документ, подтверждающий потребность в обучении в группе оздоровительной направленности (при необходимости).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Для направления родители (законные представители) ребенка дополнительно предъявляют:</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документ, подтверждающий наличие права на специальные меры поддержки (гарантии) отдельных категорий граждан и их семей (при необходимости).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2.6.1.2. Заявитель вправе предъявить по собственной инициативе следующие документы: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свидетельство о рождении ребенка, выданное на территории Российской Федерации,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свидетельство о регистрации ребенка по месту жительства или по месту пребывания на закрепленной территории.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 xml:space="preserve">2.6.2. Для оказания муниципальной услуги в электронной форме заявитель направляет электронное заявление с помощью одного из сервисов, указанных в пункте 1.3.1 настоящего Административного регламента, и прикрепляет документы в электронном виде, указанные в </w:t>
      </w:r>
      <w:hyperlink w:anchor="P88" w:history="1">
        <w:r w:rsidRPr="008779D3">
          <w:rPr>
            <w:rFonts w:ascii="Times New Roman" w:hAnsi="Times New Roman"/>
            <w:color w:val="000000" w:themeColor="text1"/>
            <w:sz w:val="28"/>
            <w:szCs w:val="28"/>
          </w:rPr>
          <w:t>пункте 2.6.1</w:t>
        </w:r>
      </w:hyperlink>
      <w:r w:rsidRPr="008779D3">
        <w:rPr>
          <w:rFonts w:ascii="Times New Roman" w:hAnsi="Times New Roman"/>
          <w:color w:val="000000" w:themeColor="text1"/>
          <w:sz w:val="28"/>
          <w:szCs w:val="28"/>
        </w:rPr>
        <w:t xml:space="preserve"> настоящего Административного регламента.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bookmarkStart w:id="6" w:name="P103"/>
      <w:bookmarkEnd w:id="6"/>
      <w:r w:rsidRPr="008779D3">
        <w:rPr>
          <w:rFonts w:ascii="Times New Roman" w:hAnsi="Times New Roman"/>
          <w:color w:val="000000" w:themeColor="text1"/>
          <w:sz w:val="28"/>
          <w:szCs w:val="28"/>
        </w:rPr>
        <w:t>2.6.3. При постановке на учет детей, родители (законные представители) которых имеют право на внеочередное или первоочередное предоставление места ребенку в муниципальной образовательной организации, заявитель представляет документы, подтверждающие наличие такого права: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2.6.3.1. Для граждан, обладающих внеочередным правом в соответствии с </w:t>
      </w:r>
      <w:hyperlink r:id="rId14" w:history="1">
        <w:r w:rsidRPr="008779D3">
          <w:rPr>
            <w:rFonts w:ascii="Times New Roman" w:hAnsi="Times New Roman"/>
            <w:color w:val="000000" w:themeColor="text1"/>
            <w:sz w:val="28"/>
            <w:szCs w:val="28"/>
          </w:rPr>
          <w:t>Законом</w:t>
        </w:r>
      </w:hyperlink>
      <w:r w:rsidRPr="008779D3">
        <w:rPr>
          <w:rFonts w:ascii="Times New Roman" w:hAnsi="Times New Roman"/>
          <w:color w:val="000000" w:themeColor="text1"/>
          <w:sz w:val="28"/>
          <w:szCs w:val="28"/>
        </w:rPr>
        <w:t xml:space="preserve"> Российской Федерации от 26.06.1992 № 3132-1 «О статусе судей в Российской Федерации», Федеральными законами от 17.01.1992 </w:t>
      </w:r>
      <w:hyperlink r:id="rId15" w:history="1">
        <w:r w:rsidRPr="008779D3">
          <w:rPr>
            <w:rFonts w:ascii="Times New Roman" w:hAnsi="Times New Roman"/>
            <w:color w:val="000000" w:themeColor="text1"/>
            <w:sz w:val="28"/>
            <w:szCs w:val="28"/>
          </w:rPr>
          <w:t>№ 2202-1</w:t>
        </w:r>
      </w:hyperlink>
      <w:r>
        <w:rPr>
          <w:rFonts w:ascii="Times New Roman" w:hAnsi="Times New Roman"/>
          <w:color w:val="000000" w:themeColor="text1"/>
          <w:sz w:val="28"/>
          <w:szCs w:val="28"/>
        </w:rPr>
        <w:br/>
      </w:r>
      <w:r w:rsidRPr="008779D3">
        <w:rPr>
          <w:rFonts w:ascii="Times New Roman" w:hAnsi="Times New Roman"/>
          <w:color w:val="000000" w:themeColor="text1"/>
          <w:sz w:val="28"/>
          <w:szCs w:val="28"/>
        </w:rPr>
        <w:t xml:space="preserve">«О прокуратуре Российской Федерации», от 28.12.2010 </w:t>
      </w:r>
      <w:hyperlink r:id="rId16" w:history="1">
        <w:r w:rsidRPr="008779D3">
          <w:rPr>
            <w:rFonts w:ascii="Times New Roman" w:hAnsi="Times New Roman"/>
            <w:color w:val="000000" w:themeColor="text1"/>
            <w:sz w:val="28"/>
            <w:szCs w:val="28"/>
          </w:rPr>
          <w:t>№ 403-ФЗ</w:t>
        </w:r>
      </w:hyperlink>
      <w:r>
        <w:rPr>
          <w:rFonts w:ascii="Times New Roman" w:hAnsi="Times New Roman"/>
          <w:color w:val="000000" w:themeColor="text1"/>
          <w:sz w:val="28"/>
          <w:szCs w:val="28"/>
        </w:rPr>
        <w:br/>
      </w:r>
      <w:r w:rsidRPr="008779D3">
        <w:rPr>
          <w:rFonts w:ascii="Times New Roman" w:hAnsi="Times New Roman"/>
          <w:color w:val="000000" w:themeColor="text1"/>
          <w:sz w:val="28"/>
          <w:szCs w:val="28"/>
        </w:rPr>
        <w:t>«О Следственном комитете Российской Федерации», - служебное удостоверение или справку с места работы.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2.6.3.2. Для граждан, обладающих внеочередным правом в соответствии с </w:t>
      </w:r>
      <w:hyperlink r:id="rId17" w:history="1">
        <w:r w:rsidRPr="008779D3">
          <w:rPr>
            <w:rFonts w:ascii="Times New Roman" w:hAnsi="Times New Roman"/>
            <w:color w:val="000000" w:themeColor="text1"/>
            <w:sz w:val="28"/>
            <w:szCs w:val="28"/>
          </w:rPr>
          <w:t>Указом</w:t>
        </w:r>
      </w:hyperlink>
      <w:r w:rsidRPr="008779D3">
        <w:rPr>
          <w:rFonts w:ascii="Times New Roman" w:hAnsi="Times New Roman"/>
          <w:color w:val="000000" w:themeColor="text1"/>
          <w:sz w:val="28"/>
          <w:szCs w:val="28"/>
        </w:rPr>
        <w:t xml:space="preserve"> Президента Российской Федерации от 30.10.2009 № 1225 </w:t>
      </w:r>
      <w:r>
        <w:rPr>
          <w:rFonts w:ascii="Times New Roman" w:hAnsi="Times New Roman"/>
          <w:color w:val="000000" w:themeColor="text1"/>
          <w:sz w:val="28"/>
          <w:szCs w:val="28"/>
        </w:rPr>
        <w:br/>
      </w:r>
      <w:r w:rsidRPr="008779D3">
        <w:rPr>
          <w:rFonts w:ascii="Times New Roman" w:hAnsi="Times New Roman"/>
          <w:color w:val="000000" w:themeColor="text1"/>
          <w:sz w:val="28"/>
          <w:szCs w:val="28"/>
        </w:rPr>
        <w:t xml:space="preserve">«О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w:t>
      </w:r>
      <w:hyperlink r:id="rId18" w:history="1">
        <w:r w:rsidRPr="008779D3">
          <w:rPr>
            <w:rFonts w:ascii="Times New Roman" w:hAnsi="Times New Roman"/>
            <w:color w:val="000000" w:themeColor="text1"/>
            <w:sz w:val="28"/>
            <w:szCs w:val="28"/>
          </w:rPr>
          <w:t>Указом</w:t>
        </w:r>
      </w:hyperlink>
      <w:r w:rsidRPr="008779D3">
        <w:rPr>
          <w:rFonts w:ascii="Times New Roman" w:hAnsi="Times New Roman"/>
          <w:color w:val="000000" w:themeColor="text1"/>
          <w:sz w:val="28"/>
          <w:szCs w:val="28"/>
        </w:rPr>
        <w:t xml:space="preserve"> Президента Российской Федерации от 26.01.2012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w:t>
      </w:r>
      <w:hyperlink r:id="rId19" w:history="1">
        <w:r w:rsidRPr="008779D3">
          <w:rPr>
            <w:rFonts w:ascii="Times New Roman" w:hAnsi="Times New Roman"/>
            <w:color w:val="000000" w:themeColor="text1"/>
            <w:sz w:val="28"/>
            <w:szCs w:val="28"/>
          </w:rPr>
          <w:t>постановлением</w:t>
        </w:r>
      </w:hyperlink>
      <w:r w:rsidRPr="008779D3">
        <w:rPr>
          <w:rFonts w:ascii="Times New Roman" w:hAnsi="Times New Roman"/>
          <w:color w:val="000000" w:themeColor="text1"/>
          <w:sz w:val="28"/>
          <w:szCs w:val="28"/>
        </w:rPr>
        <w:t xml:space="preserve">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Pr>
          <w:rFonts w:ascii="Times New Roman" w:hAnsi="Times New Roman"/>
          <w:color w:val="000000" w:themeColor="text1"/>
          <w:sz w:val="28"/>
          <w:szCs w:val="28"/>
        </w:rPr>
        <w:t>»</w:t>
      </w:r>
      <w:r w:rsidRPr="008779D3">
        <w:rPr>
          <w:rFonts w:ascii="Times New Roman" w:hAnsi="Times New Roman"/>
          <w:color w:val="000000" w:themeColor="text1"/>
          <w:sz w:val="28"/>
          <w:szCs w:val="28"/>
        </w:rPr>
        <w:t xml:space="preserve">, </w:t>
      </w:r>
      <w:hyperlink r:id="rId20" w:history="1">
        <w:r w:rsidRPr="008779D3">
          <w:rPr>
            <w:rFonts w:ascii="Times New Roman" w:hAnsi="Times New Roman"/>
            <w:color w:val="000000" w:themeColor="text1"/>
            <w:sz w:val="28"/>
            <w:szCs w:val="28"/>
          </w:rPr>
          <w:t>постановлением</w:t>
        </w:r>
      </w:hyperlink>
      <w:r w:rsidRPr="008779D3">
        <w:rPr>
          <w:rFonts w:ascii="Times New Roman" w:hAnsi="Times New Roman"/>
          <w:color w:val="000000" w:themeColor="text1"/>
          <w:sz w:val="28"/>
          <w:szCs w:val="28"/>
        </w:rPr>
        <w:t xml:space="preserve">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21" w:history="1">
        <w:r w:rsidRPr="008779D3">
          <w:rPr>
            <w:rFonts w:ascii="Times New Roman" w:hAnsi="Times New Roman"/>
            <w:color w:val="000000" w:themeColor="text1"/>
            <w:sz w:val="28"/>
            <w:szCs w:val="28"/>
          </w:rPr>
          <w:t>постановлением</w:t>
        </w:r>
      </w:hyperlink>
      <w:r w:rsidRPr="008779D3">
        <w:rPr>
          <w:rFonts w:ascii="Times New Roman" w:hAnsi="Times New Roman"/>
          <w:color w:val="000000" w:themeColor="text1"/>
          <w:sz w:val="28"/>
          <w:szCs w:val="28"/>
        </w:rPr>
        <w:t xml:space="preserve">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w:t>
      </w:r>
      <w:r w:rsidRPr="008779D3">
        <w:rPr>
          <w:rFonts w:ascii="Times New Roman" w:hAnsi="Times New Roman"/>
          <w:color w:val="000000" w:themeColor="text1"/>
          <w:sz w:val="28"/>
          <w:szCs w:val="28"/>
        </w:rPr>
        <w:lastRenderedPageBreak/>
        <w:t>служебных обязанностей», - документы (надлежащим образом заверенные копии документов), подтверждающие гибель (смерть, признание в установленном порядке безвестно отсутствующим, объявление умершим) работника, связь гибели (смерти), пропажи без вести работника с осуществлением служебной деятельности, или справку медико-социальной экспертизы об установлении соответствующему работнику инвалидности в связи с осуществлением служебной деятельности.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2.6.3.3. Для граждан, обладающих внеочередным правом в соответствии с </w:t>
      </w:r>
      <w:hyperlink r:id="rId22" w:history="1">
        <w:r w:rsidRPr="008779D3">
          <w:rPr>
            <w:rFonts w:ascii="Times New Roman" w:hAnsi="Times New Roman"/>
            <w:color w:val="000000" w:themeColor="text1"/>
            <w:sz w:val="28"/>
            <w:szCs w:val="28"/>
          </w:rPr>
          <w:t>Законом</w:t>
        </w:r>
      </w:hyperlink>
      <w:r w:rsidRPr="008779D3">
        <w:rPr>
          <w:rFonts w:ascii="Times New Roman" w:hAnsi="Times New Roman"/>
          <w:color w:val="000000" w:themeColor="text1"/>
          <w:sz w:val="28"/>
          <w:szCs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 </w:t>
      </w:r>
      <w:hyperlink r:id="rId23" w:history="1">
        <w:r w:rsidRPr="008779D3">
          <w:rPr>
            <w:rFonts w:ascii="Times New Roman" w:hAnsi="Times New Roman"/>
            <w:color w:val="000000" w:themeColor="text1"/>
            <w:sz w:val="28"/>
            <w:szCs w:val="28"/>
          </w:rPr>
          <w:t>постановлением</w:t>
        </w:r>
      </w:hyperlink>
      <w:r w:rsidRPr="008779D3">
        <w:rPr>
          <w:rFonts w:ascii="Times New Roman" w:hAnsi="Times New Roman"/>
          <w:color w:val="000000" w:themeColor="text1"/>
          <w:sz w:val="28"/>
          <w:szCs w:val="28"/>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 документы (надлежащим образом заверенные копии документов), подтверждающие внеочередное право данных лиц.</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2.6.3.4. Для граждан, обладающих первоочередным правом в соответствии с Федеральным </w:t>
      </w:r>
      <w:hyperlink r:id="rId24" w:history="1">
        <w:r w:rsidRPr="008779D3">
          <w:rPr>
            <w:rFonts w:ascii="Times New Roman" w:hAnsi="Times New Roman"/>
            <w:color w:val="000000" w:themeColor="text1"/>
            <w:sz w:val="28"/>
            <w:szCs w:val="28"/>
          </w:rPr>
          <w:t>законом</w:t>
        </w:r>
      </w:hyperlink>
      <w:r w:rsidRPr="008779D3">
        <w:rPr>
          <w:rFonts w:ascii="Times New Roman" w:hAnsi="Times New Roman"/>
          <w:color w:val="000000" w:themeColor="text1"/>
          <w:sz w:val="28"/>
          <w:szCs w:val="28"/>
        </w:rPr>
        <w:t xml:space="preserve"> от 27.05.1998 № 76-ФЗ «О статусе военнослужащих» - удостоверение личности военнослужащего, для военнослужащих, проходящих военную службу по призыву в Вооруженных Силах Российской Федерации, - справку военного комиссариата о прохождении военной службы, для военнослужащих, проходящих военную службу по контракту в Вооруженных Силах Российской Федерации, - справку о прохождении военной службы.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2.6.3.5. Для граждан, обладающих первоочередным правом в соответствии с Федеральными законами от 07.02.2011 </w:t>
      </w:r>
      <w:hyperlink r:id="rId25" w:history="1">
        <w:r w:rsidRPr="008779D3">
          <w:rPr>
            <w:rFonts w:ascii="Times New Roman" w:hAnsi="Times New Roman"/>
            <w:color w:val="000000" w:themeColor="text1"/>
            <w:sz w:val="28"/>
            <w:szCs w:val="28"/>
          </w:rPr>
          <w:t>№</w:t>
        </w:r>
      </w:hyperlink>
      <w:r>
        <w:t xml:space="preserve"> </w:t>
      </w:r>
      <w:r w:rsidRPr="008779D3">
        <w:rPr>
          <w:rFonts w:ascii="Times New Roman" w:hAnsi="Times New Roman"/>
          <w:color w:val="000000" w:themeColor="text1"/>
          <w:sz w:val="28"/>
          <w:szCs w:val="28"/>
        </w:rPr>
        <w:t xml:space="preserve">«О полиции», от 30.12.2012 </w:t>
      </w:r>
      <w:r>
        <w:rPr>
          <w:rFonts w:ascii="Times New Roman" w:hAnsi="Times New Roman"/>
          <w:color w:val="000000" w:themeColor="text1"/>
          <w:sz w:val="28"/>
          <w:szCs w:val="28"/>
        </w:rPr>
        <w:br/>
      </w:r>
      <w:hyperlink r:id="rId26" w:history="1">
        <w:r w:rsidRPr="008779D3">
          <w:rPr>
            <w:rFonts w:ascii="Times New Roman" w:hAnsi="Times New Roman"/>
            <w:color w:val="000000" w:themeColor="text1"/>
            <w:sz w:val="28"/>
            <w:szCs w:val="28"/>
          </w:rPr>
          <w:t>№ 283-ФЗ</w:t>
        </w:r>
      </w:hyperlink>
      <w:r>
        <w:t xml:space="preserve"> </w:t>
      </w:r>
      <w:r w:rsidRPr="008779D3">
        <w:rPr>
          <w:rFonts w:ascii="Times New Roman" w:hAnsi="Times New Roman"/>
          <w:color w:val="000000" w:themeColor="text1"/>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(сотрудники, имеющие специальные звания и проходящие службу в полиции, органах внутренних дел,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лица, проходящие службу в войсках национальной гвардии Российской Федерации и имеющие специальные звания полиции) - служебное удостоверение и справку с места работы.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2.6.3.6. Для граждан, обладающих первоочередным правом в соответствии с Федеральными законами от 07.02.2011 </w:t>
      </w:r>
      <w:hyperlink r:id="rId27" w:history="1">
        <w:r w:rsidRPr="008779D3">
          <w:rPr>
            <w:rFonts w:ascii="Times New Roman" w:hAnsi="Times New Roman"/>
            <w:color w:val="000000" w:themeColor="text1"/>
            <w:sz w:val="28"/>
            <w:szCs w:val="28"/>
          </w:rPr>
          <w:t>№ 3-ФЗ</w:t>
        </w:r>
      </w:hyperlink>
      <w:r w:rsidRPr="008779D3">
        <w:rPr>
          <w:rFonts w:ascii="Times New Roman" w:hAnsi="Times New Roman"/>
          <w:color w:val="000000" w:themeColor="text1"/>
          <w:sz w:val="28"/>
          <w:szCs w:val="28"/>
        </w:rPr>
        <w:t xml:space="preserve"> «О полиции», от 30.12.2012 </w:t>
      </w:r>
      <w:r>
        <w:rPr>
          <w:rFonts w:ascii="Times New Roman" w:hAnsi="Times New Roman"/>
          <w:color w:val="000000" w:themeColor="text1"/>
          <w:sz w:val="28"/>
          <w:szCs w:val="28"/>
        </w:rPr>
        <w:br/>
      </w:r>
      <w:hyperlink r:id="rId28" w:history="1">
        <w:r w:rsidRPr="008779D3">
          <w:rPr>
            <w:rFonts w:ascii="Times New Roman" w:hAnsi="Times New Roman"/>
            <w:color w:val="000000" w:themeColor="text1"/>
            <w:sz w:val="28"/>
            <w:szCs w:val="28"/>
          </w:rPr>
          <w:t>№ 283-ФЗ</w:t>
        </w:r>
      </w:hyperlink>
      <w:r w:rsidRPr="008779D3">
        <w:rPr>
          <w:rFonts w:ascii="Times New Roman" w:hAnsi="Times New Roman"/>
          <w:color w:val="000000" w:themeColor="text1"/>
          <w:sz w:val="28"/>
          <w:szCs w:val="28"/>
        </w:rP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за исключением указанных в </w:t>
      </w:r>
      <w:hyperlink r:id="rId29" w:history="1">
        <w:r w:rsidRPr="008779D3">
          <w:rPr>
            <w:rFonts w:ascii="Times New Roman" w:hAnsi="Times New Roman"/>
            <w:color w:val="000000" w:themeColor="text1"/>
            <w:sz w:val="28"/>
            <w:szCs w:val="28"/>
          </w:rPr>
          <w:t>пункте 1</w:t>
        </w:r>
      </w:hyperlink>
      <w:r w:rsidRPr="008779D3">
        <w:rPr>
          <w:rFonts w:ascii="Times New Roman" w:hAnsi="Times New Roman"/>
          <w:color w:val="000000" w:themeColor="text1"/>
          <w:sz w:val="28"/>
          <w:szCs w:val="28"/>
        </w:rPr>
        <w:t xml:space="preserve"> постановления Правительства Российской Федерации от 09.02.2004 </w:t>
      </w:r>
      <w:r>
        <w:rPr>
          <w:rFonts w:ascii="Times New Roman" w:hAnsi="Times New Roman"/>
          <w:color w:val="000000" w:themeColor="text1"/>
          <w:sz w:val="28"/>
          <w:szCs w:val="28"/>
        </w:rPr>
        <w:br/>
      </w:r>
      <w:r w:rsidRPr="008779D3">
        <w:rPr>
          <w:rFonts w:ascii="Times New Roman" w:hAnsi="Times New Roman"/>
          <w:color w:val="000000" w:themeColor="text1"/>
          <w:sz w:val="28"/>
          <w:szCs w:val="28"/>
        </w:rPr>
        <w:lastRenderedPageBreak/>
        <w:t>№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 документы (надлежащим образом заверенные копии документов), подтверждающие первоочередное право данных лиц.</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2.6.3.7. Для граждан, обладающих первоочередным правом в соответствии с </w:t>
      </w:r>
      <w:hyperlink r:id="rId30" w:history="1">
        <w:r w:rsidRPr="008779D3">
          <w:rPr>
            <w:rFonts w:ascii="Times New Roman" w:hAnsi="Times New Roman"/>
            <w:color w:val="000000" w:themeColor="text1"/>
            <w:sz w:val="28"/>
            <w:szCs w:val="28"/>
          </w:rPr>
          <w:t>Законом</w:t>
        </w:r>
      </w:hyperlink>
      <w:r w:rsidRPr="008779D3">
        <w:rPr>
          <w:rFonts w:ascii="Times New Roman" w:hAnsi="Times New Roman"/>
          <w:color w:val="000000" w:themeColor="text1"/>
          <w:sz w:val="28"/>
          <w:szCs w:val="28"/>
        </w:rPr>
        <w:t xml:space="preserve"> Кировской области от 14.10.2013 № 320-ЗО «Об образовании в Кировской области»: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для многодетных семей - оригинал и копию удостоверения образца, установленного уполномоченным органом исполнительной власти Кировской области или свидетельства о рождении трех и более несовершеннолетних детей;</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для детей-сирот и детей, оставшихся без попечения родителей, находящихся под опекой, в приемной семье, - оригинал и копию договора об осуществлении опеки либо о приемной семье;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для медицинских работников областных государственных медицинских организаций, оказывающих (участвующих в оказании) первичную медико-санитарную помощь, скорую, в том числе скорую специализированную, медицинскую помощь, - справку с места работы, которая должна содержать следующие сведения: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полное наименование областной государственной медицинской организации, реквизиты лицензии на осуществление медицинской деятельности с указанием осуществляемого вида лицензируемой деятельности (оказание первичной доврачебной медико-санитарной помощи, первичной врачебной медико-санитарной помощи, первичной специализированной медико-санитарной помощи, скорой, в том числе скорой специализированной, медицинской помощи), фамилия, имя, отчество медицинского работника, наименование занимаемой должности работника (с указанием реквизитов распорядительного акта о назначении на должность), вид деятельности, которую осуществляет медицинский работник в рамках выполнения своих должностных обязанностей (оказание первичной доврачебной медико-санитарной помощи, первичной врачебной медико-санитарной помощи, первичной специализированной медико-санитарной помощи, скорой, в том числе скорой специализированной, медицинской помощи);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для педагогических работников областных государственных и муниципальных образовательных организаций - справку с места работы, которая должна содержать следующие сведения: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полное наименование областной государственной или муниципальной образовательной организации, реквизиты лицензии на осуществление образовательной деятельности, наименование занимаемой должности педагогического работника (с указанием реквизитов распорядительного акта о назначении на должность).</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2.6.3.8. Для граждан, обладающих первоочередным правом в соответствии с </w:t>
      </w:r>
      <w:hyperlink r:id="rId31" w:history="1">
        <w:r w:rsidRPr="008779D3">
          <w:rPr>
            <w:rFonts w:ascii="Times New Roman" w:hAnsi="Times New Roman"/>
            <w:color w:val="000000" w:themeColor="text1"/>
            <w:sz w:val="28"/>
            <w:szCs w:val="28"/>
          </w:rPr>
          <w:t>Указом</w:t>
        </w:r>
      </w:hyperlink>
      <w:r w:rsidRPr="008779D3">
        <w:rPr>
          <w:rFonts w:ascii="Times New Roman" w:hAnsi="Times New Roman"/>
          <w:color w:val="000000" w:themeColor="text1"/>
          <w:sz w:val="28"/>
          <w:szCs w:val="28"/>
        </w:rPr>
        <w:t xml:space="preserve"> Президента Российской Федерации от 02.10.1992 № 1157 «О дополнительных мерах государственной поддержки инвалидов» (дети-инвалиды и дети, один из родителей которых является инвалидом) - оригинал и копию справки бюро медико-социальной экспертизы, подтверждающей факт установления инвалидности.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Уполномоченный орган в течение 5 рабочих дней со дня подачи заявления запрашивает в порядке межведомственного электронного взаимодействия в Пенсионном фонде Российской Федерации сведения, подтверждающие факт установления инвалидности.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Заявитель вправе по собственной инициативе представить в качестве необходимых сведений справку, подтверждающую факт установления инвалидности.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2.6.4. Заявитель должен самостоятельно представлять документы, указанные в </w:t>
      </w:r>
      <w:hyperlink w:anchor="P88" w:history="1">
        <w:r w:rsidRPr="008779D3">
          <w:rPr>
            <w:rFonts w:ascii="Times New Roman" w:hAnsi="Times New Roman"/>
            <w:color w:val="000000" w:themeColor="text1"/>
            <w:sz w:val="28"/>
            <w:szCs w:val="28"/>
          </w:rPr>
          <w:t>пунктах 2.6.1</w:t>
        </w:r>
      </w:hyperlink>
      <w:r w:rsidRPr="008779D3">
        <w:rPr>
          <w:rFonts w:ascii="Times New Roman" w:hAnsi="Times New Roman"/>
          <w:color w:val="000000" w:themeColor="text1"/>
          <w:sz w:val="28"/>
          <w:szCs w:val="28"/>
        </w:rPr>
        <w:t xml:space="preserve"> и </w:t>
      </w:r>
      <w:hyperlink w:anchor="P103" w:history="1">
        <w:r w:rsidRPr="008779D3">
          <w:rPr>
            <w:rFonts w:ascii="Times New Roman" w:hAnsi="Times New Roman"/>
            <w:color w:val="000000" w:themeColor="text1"/>
            <w:sz w:val="28"/>
            <w:szCs w:val="28"/>
          </w:rPr>
          <w:t>2.6.3</w:t>
        </w:r>
      </w:hyperlink>
      <w:r w:rsidRPr="008779D3">
        <w:rPr>
          <w:rFonts w:ascii="Times New Roman" w:hAnsi="Times New Roman"/>
          <w:color w:val="000000" w:themeColor="text1"/>
          <w:sz w:val="28"/>
          <w:szCs w:val="28"/>
        </w:rPr>
        <w:t xml:space="preserve"> настоящего Административного регламента.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Справка о работе (прохождении службы), справка с места работы, предусмотренные </w:t>
      </w:r>
      <w:hyperlink w:anchor="P103" w:history="1">
        <w:r w:rsidRPr="008779D3">
          <w:rPr>
            <w:rFonts w:ascii="Times New Roman" w:hAnsi="Times New Roman"/>
            <w:color w:val="000000" w:themeColor="text1"/>
            <w:sz w:val="28"/>
            <w:szCs w:val="28"/>
          </w:rPr>
          <w:t>пунктом 2.6.3</w:t>
        </w:r>
      </w:hyperlink>
      <w:r w:rsidRPr="008779D3">
        <w:rPr>
          <w:rFonts w:ascii="Times New Roman" w:hAnsi="Times New Roman"/>
          <w:color w:val="000000" w:themeColor="text1"/>
          <w:sz w:val="28"/>
          <w:szCs w:val="28"/>
        </w:rPr>
        <w:t xml:space="preserve"> настоящего Административного регламента, должны быть выданы по месту работы (службы) не ранее чем за один месяц до даты их представления.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Документы, необходимые для предоставления муниципальной услуги, которые подлежат представлению в рамках межведомственного информационного взаимодействия, отсутствуют.</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Иные сведения и информация, не предусмотренные </w:t>
      </w:r>
      <w:hyperlink w:anchor="P88" w:history="1">
        <w:r w:rsidRPr="008779D3">
          <w:rPr>
            <w:rFonts w:ascii="Times New Roman" w:hAnsi="Times New Roman"/>
            <w:color w:val="000000" w:themeColor="text1"/>
            <w:sz w:val="28"/>
            <w:szCs w:val="28"/>
          </w:rPr>
          <w:t>пунктами 2.6.1</w:t>
        </w:r>
      </w:hyperlink>
      <w:r w:rsidRPr="008779D3">
        <w:rPr>
          <w:rFonts w:ascii="Times New Roman" w:hAnsi="Times New Roman"/>
          <w:color w:val="000000" w:themeColor="text1"/>
          <w:sz w:val="28"/>
          <w:szCs w:val="28"/>
        </w:rPr>
        <w:t xml:space="preserve"> и </w:t>
      </w:r>
      <w:hyperlink w:anchor="P103" w:history="1">
        <w:r w:rsidRPr="008779D3">
          <w:rPr>
            <w:rFonts w:ascii="Times New Roman" w:hAnsi="Times New Roman"/>
            <w:color w:val="000000" w:themeColor="text1"/>
            <w:sz w:val="28"/>
            <w:szCs w:val="28"/>
          </w:rPr>
          <w:t>2.6.3</w:t>
        </w:r>
      </w:hyperlink>
      <w:r w:rsidRPr="008779D3">
        <w:rPr>
          <w:rFonts w:ascii="Times New Roman" w:hAnsi="Times New Roman"/>
          <w:color w:val="000000" w:themeColor="text1"/>
          <w:sz w:val="28"/>
          <w:szCs w:val="28"/>
        </w:rPr>
        <w:t xml:space="preserve"> настоящего Административного регламента, представляются по желанию заявителя.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2.6.5. Право на внеочередное или первоочередное предоставление места в муниципальных образовательных организациях детям для категорий граждан, указанных в </w:t>
      </w:r>
      <w:hyperlink w:anchor="P103" w:history="1">
        <w:r w:rsidRPr="008779D3">
          <w:rPr>
            <w:rFonts w:ascii="Times New Roman" w:hAnsi="Times New Roman"/>
            <w:color w:val="000000" w:themeColor="text1"/>
            <w:sz w:val="28"/>
            <w:szCs w:val="28"/>
          </w:rPr>
          <w:t>пункте 2.6.3</w:t>
        </w:r>
      </w:hyperlink>
      <w:r w:rsidRPr="008779D3">
        <w:rPr>
          <w:rFonts w:ascii="Times New Roman" w:hAnsi="Times New Roman"/>
          <w:color w:val="000000" w:themeColor="text1"/>
          <w:sz w:val="28"/>
          <w:szCs w:val="28"/>
        </w:rPr>
        <w:t xml:space="preserve"> настоящего Административного регламента, может быть изменено или прекращено в связи с изменением или отменой соответствующих нормативных правовых актов.</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Право на внеочередное или первоочередное предоставление места в муниципальных организациях детям иных категорий граждан возникает с момента вступления в силу соответствующих нормативных правовых актов.</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2.6.6.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в соответствии с Федеральным </w:t>
      </w:r>
      <w:hyperlink r:id="rId32" w:history="1">
        <w:r w:rsidRPr="008779D3">
          <w:rPr>
            <w:rFonts w:ascii="Times New Roman" w:hAnsi="Times New Roman"/>
            <w:color w:val="000000" w:themeColor="text1"/>
            <w:sz w:val="28"/>
            <w:szCs w:val="28"/>
          </w:rPr>
          <w:t>законом</w:t>
        </w:r>
      </w:hyperlink>
      <w:r w:rsidRPr="008779D3">
        <w:rPr>
          <w:rFonts w:ascii="Times New Roman" w:hAnsi="Times New Roman"/>
          <w:color w:val="000000" w:themeColor="text1"/>
          <w:sz w:val="28"/>
          <w:szCs w:val="28"/>
        </w:rPr>
        <w:t xml:space="preserve"> от 02.12.2019 № 411-ФЗ, </w:t>
      </w:r>
      <w:hyperlink r:id="rId33" w:history="1">
        <w:r w:rsidRPr="008779D3">
          <w:rPr>
            <w:rFonts w:ascii="Times New Roman" w:hAnsi="Times New Roman"/>
            <w:color w:val="000000" w:themeColor="text1"/>
            <w:sz w:val="28"/>
            <w:szCs w:val="28"/>
          </w:rPr>
          <w:t>статьей 67</w:t>
        </w:r>
      </w:hyperlink>
      <w:r w:rsidRPr="008779D3">
        <w:rPr>
          <w:rFonts w:ascii="Times New Roman" w:hAnsi="Times New Roman"/>
          <w:color w:val="000000" w:themeColor="text1"/>
          <w:sz w:val="28"/>
          <w:szCs w:val="28"/>
        </w:rPr>
        <w:t xml:space="preserve"> Федерального закона № 273-ФЗ «Об образовании в Российской Федерации».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2.6.7. Прием на обучение по образовательным программам дошкольного образования в муниципальные образовательные организации, реализующие образовательные программы дошкольного образования, осуществляется по направлению органа местного самоуправления, осуществляющего управление в сфере образования, посредством использования региональных информационных систем (далее - системы), указанных в части 14 статьи 98 Федерального </w:t>
      </w:r>
      <w:hyperlink r:id="rId34" w:history="1">
        <w:r w:rsidRPr="008779D3">
          <w:rPr>
            <w:rFonts w:ascii="Times New Roman" w:hAnsi="Times New Roman"/>
            <w:color w:val="000000" w:themeColor="text1"/>
            <w:sz w:val="28"/>
            <w:szCs w:val="28"/>
          </w:rPr>
          <w:t>закона</w:t>
        </w:r>
      </w:hyperlink>
      <w:r w:rsidRPr="008779D3">
        <w:rPr>
          <w:rFonts w:ascii="Times New Roman" w:hAnsi="Times New Roman"/>
          <w:color w:val="000000" w:themeColor="text1"/>
          <w:sz w:val="28"/>
          <w:szCs w:val="28"/>
        </w:rPr>
        <w:t xml:space="preserve"> от 27.12.2019 № 515-ФЗ.</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2.6.8. Уполномоченные органы при предоставлении муниципальной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sidRPr="008779D3">
          <w:rPr>
            <w:rFonts w:ascii="Times New Roman" w:hAnsi="Times New Roman"/>
            <w:color w:val="000000" w:themeColor="text1"/>
            <w:sz w:val="28"/>
            <w:szCs w:val="28"/>
          </w:rPr>
          <w:t>части 6 статьи 7</w:t>
        </w:r>
      </w:hyperlink>
      <w:r w:rsidRPr="008779D3">
        <w:rPr>
          <w:rFonts w:ascii="Times New Roman" w:hAnsi="Times New Roman"/>
          <w:color w:val="000000" w:themeColor="text1"/>
          <w:sz w:val="28"/>
          <w:szCs w:val="28"/>
        </w:rPr>
        <w:t xml:space="preserve"> </w:t>
      </w:r>
      <w:r>
        <w:rPr>
          <w:rFonts w:ascii="Times New Roman" w:hAnsi="Times New Roman"/>
          <w:color w:val="000000" w:themeColor="text1"/>
          <w:sz w:val="28"/>
          <w:szCs w:val="28"/>
        </w:rPr>
        <w:t>Федерального з</w:t>
      </w:r>
      <w:r w:rsidRPr="008779D3">
        <w:rPr>
          <w:rFonts w:ascii="Times New Roman" w:hAnsi="Times New Roman"/>
          <w:color w:val="000000" w:themeColor="text1"/>
          <w:sz w:val="28"/>
          <w:szCs w:val="28"/>
        </w:rPr>
        <w:t>акона № 210-ФЗ;</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sidRPr="008779D3">
          <w:rPr>
            <w:rFonts w:ascii="Times New Roman" w:hAnsi="Times New Roman"/>
            <w:color w:val="000000" w:themeColor="text1"/>
            <w:sz w:val="28"/>
            <w:szCs w:val="28"/>
          </w:rPr>
          <w:t>части 1 статьи 9</w:t>
        </w:r>
      </w:hyperlink>
      <w:r w:rsidRPr="008779D3">
        <w:rPr>
          <w:rFonts w:ascii="Times New Roman" w:hAnsi="Times New Roman"/>
          <w:color w:val="000000" w:themeColor="text1"/>
          <w:sz w:val="28"/>
          <w:szCs w:val="28"/>
        </w:rPr>
        <w:t xml:space="preserve"> </w:t>
      </w:r>
      <w:r>
        <w:rPr>
          <w:rFonts w:ascii="Times New Roman" w:hAnsi="Times New Roman"/>
          <w:color w:val="000000" w:themeColor="text1"/>
          <w:sz w:val="28"/>
          <w:szCs w:val="28"/>
        </w:rPr>
        <w:t>Федерального з</w:t>
      </w:r>
      <w:r w:rsidRPr="008779D3">
        <w:rPr>
          <w:rFonts w:ascii="Times New Roman" w:hAnsi="Times New Roman"/>
          <w:color w:val="000000" w:themeColor="text1"/>
          <w:sz w:val="28"/>
          <w:szCs w:val="28"/>
        </w:rPr>
        <w:t>акона № 210-ФЗ;</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5F56D6">
        <w:rPr>
          <w:rFonts w:ascii="Times New Roman" w:hAnsi="Times New Roman"/>
          <w:color w:val="000000" w:themeColor="text1"/>
          <w:sz w:val="28"/>
          <w:szCs w:val="28"/>
        </w:rPr>
        <w:t xml:space="preserve">организации, предусмотренной </w:t>
      </w:r>
      <w:hyperlink r:id="rId37" w:history="1">
        <w:r w:rsidRPr="005F56D6">
          <w:rPr>
            <w:rFonts w:ascii="Times New Roman" w:hAnsi="Times New Roman"/>
            <w:color w:val="000000" w:themeColor="text1"/>
            <w:sz w:val="28"/>
            <w:szCs w:val="28"/>
          </w:rPr>
          <w:t>частью 1.1 статьи 16</w:t>
        </w:r>
      </w:hyperlink>
      <w:r w:rsidRPr="005F56D6">
        <w:rPr>
          <w:rFonts w:ascii="Times New Roman" w:hAnsi="Times New Roman"/>
          <w:color w:val="000000" w:themeColor="text1"/>
          <w:sz w:val="28"/>
          <w:szCs w:val="28"/>
        </w:rPr>
        <w:t xml:space="preserve"> Федерального закона </w:t>
      </w:r>
      <w:r>
        <w:rPr>
          <w:rFonts w:ascii="Times New Roman" w:hAnsi="Times New Roman"/>
          <w:color w:val="000000" w:themeColor="text1"/>
          <w:sz w:val="28"/>
          <w:szCs w:val="28"/>
        </w:rPr>
        <w:br/>
      </w:r>
      <w:r w:rsidRPr="005F56D6">
        <w:rPr>
          <w:rFonts w:ascii="Times New Roman" w:hAnsi="Times New Roman"/>
          <w:color w:val="000000" w:themeColor="text1"/>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8" w:history="1">
        <w:r w:rsidRPr="005F56D6">
          <w:rPr>
            <w:rFonts w:ascii="Times New Roman" w:hAnsi="Times New Roman"/>
            <w:color w:val="000000" w:themeColor="text1"/>
            <w:sz w:val="28"/>
            <w:szCs w:val="28"/>
          </w:rPr>
          <w:t>частью 1.1 статьи 16</w:t>
        </w:r>
      </w:hyperlink>
      <w:r w:rsidRPr="005F56D6">
        <w:rPr>
          <w:rFonts w:ascii="Times New Roman" w:hAnsi="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rsidR="00EE7A77" w:rsidRPr="005F56D6"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5F56D6">
        <w:rPr>
          <w:rFonts w:ascii="Times New Roman" w:hAnsi="Times New Roman" w:cs="Times New Roman"/>
          <w:color w:val="000000" w:themeColor="text1"/>
          <w:sz w:val="28"/>
          <w:szCs w:val="28"/>
        </w:rPr>
        <w:t>2.7. Перечень оснований для отказа в приеме документов</w:t>
      </w:r>
    </w:p>
    <w:p w:rsidR="00EE7A77" w:rsidRPr="005F56D6" w:rsidRDefault="00EE7A77" w:rsidP="00EE7A77">
      <w:pPr>
        <w:pStyle w:val="ConsPlusNormal"/>
        <w:spacing w:before="220"/>
        <w:ind w:firstLine="540"/>
        <w:jc w:val="both"/>
        <w:rPr>
          <w:rFonts w:ascii="Times New Roman" w:hAnsi="Times New Roman"/>
          <w:color w:val="000000" w:themeColor="text1"/>
          <w:sz w:val="28"/>
          <w:szCs w:val="28"/>
        </w:rPr>
      </w:pPr>
      <w:r w:rsidRPr="005F56D6">
        <w:rPr>
          <w:rFonts w:ascii="Times New Roman" w:hAnsi="Times New Roman"/>
          <w:color w:val="000000" w:themeColor="text1"/>
          <w:sz w:val="28"/>
          <w:szCs w:val="28"/>
        </w:rPr>
        <w:t>В приеме документов может быть отказано в следующих случаях:</w:t>
      </w:r>
    </w:p>
    <w:p w:rsidR="00EE7A77" w:rsidRPr="005F56D6" w:rsidRDefault="00EE7A77" w:rsidP="00EE7A77">
      <w:pPr>
        <w:pStyle w:val="ConsPlusNormal"/>
        <w:spacing w:before="220"/>
        <w:ind w:firstLine="540"/>
        <w:jc w:val="both"/>
        <w:rPr>
          <w:rFonts w:ascii="Times New Roman" w:hAnsi="Times New Roman"/>
          <w:color w:val="000000" w:themeColor="text1"/>
          <w:sz w:val="28"/>
          <w:szCs w:val="28"/>
        </w:rPr>
      </w:pPr>
      <w:r w:rsidRPr="005F56D6">
        <w:rPr>
          <w:rFonts w:ascii="Times New Roman" w:hAnsi="Times New Roman"/>
          <w:color w:val="000000" w:themeColor="text1"/>
          <w:sz w:val="28"/>
          <w:szCs w:val="28"/>
        </w:rPr>
        <w:t>оснований для отказа заявителю в приеме заявления и прилагаемых к нему документов не имеется.</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5F56D6">
        <w:rPr>
          <w:rFonts w:ascii="Times New Roman" w:hAnsi="Times New Roman" w:cs="Times New Roman"/>
          <w:color w:val="000000" w:themeColor="text1"/>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2.8.1. Оснований для приостановления предоставления муниципальной услуги не имеется.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2.8.2. Основаниями для отказа в предоставлении муниципальной услуги являются: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 xml:space="preserve">2.8.2.1. Несоответствие заявителя требованиям, установленным </w:t>
      </w:r>
      <w:hyperlink w:anchor="P49" w:history="1">
        <w:r w:rsidRPr="008779D3">
          <w:rPr>
            <w:rFonts w:ascii="Times New Roman" w:hAnsi="Times New Roman"/>
            <w:color w:val="000000" w:themeColor="text1"/>
            <w:sz w:val="28"/>
            <w:szCs w:val="28"/>
          </w:rPr>
          <w:t>подразделом 1.2</w:t>
        </w:r>
      </w:hyperlink>
      <w:r w:rsidRPr="008779D3">
        <w:rPr>
          <w:rFonts w:ascii="Times New Roman" w:hAnsi="Times New Roman"/>
          <w:color w:val="000000" w:themeColor="text1"/>
          <w:sz w:val="28"/>
          <w:szCs w:val="28"/>
        </w:rPr>
        <w:t xml:space="preserve"> Административного регламента.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2.8.2.2. Недостижение ребенком минимального возраста, предусмотренного </w:t>
      </w:r>
      <w:hyperlink w:anchor="P49" w:history="1">
        <w:r w:rsidRPr="008779D3">
          <w:rPr>
            <w:rFonts w:ascii="Times New Roman" w:hAnsi="Times New Roman"/>
            <w:color w:val="000000" w:themeColor="text1"/>
            <w:sz w:val="28"/>
            <w:szCs w:val="28"/>
          </w:rPr>
          <w:t>подразделом 1.2</w:t>
        </w:r>
      </w:hyperlink>
      <w:r w:rsidRPr="008779D3">
        <w:rPr>
          <w:rFonts w:ascii="Times New Roman" w:hAnsi="Times New Roman"/>
          <w:color w:val="000000" w:themeColor="text1"/>
          <w:sz w:val="28"/>
          <w:szCs w:val="28"/>
        </w:rPr>
        <w:t xml:space="preserve"> Административного регламента.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2.8.2.3. Достижение ребенком предельного возраста, предусмотренного </w:t>
      </w:r>
      <w:hyperlink w:anchor="P49" w:history="1">
        <w:r w:rsidRPr="008779D3">
          <w:rPr>
            <w:rFonts w:ascii="Times New Roman" w:hAnsi="Times New Roman"/>
            <w:color w:val="000000" w:themeColor="text1"/>
            <w:sz w:val="28"/>
            <w:szCs w:val="28"/>
          </w:rPr>
          <w:t>подразделом 1.2</w:t>
        </w:r>
      </w:hyperlink>
      <w:r w:rsidRPr="008779D3">
        <w:rPr>
          <w:rFonts w:ascii="Times New Roman" w:hAnsi="Times New Roman"/>
          <w:color w:val="000000" w:themeColor="text1"/>
          <w:sz w:val="28"/>
          <w:szCs w:val="28"/>
        </w:rPr>
        <w:t xml:space="preserve"> Административного регламента.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2.8.2.4. Несоответствие представленных заявителем документов перечню и требованиям, установленным </w:t>
      </w:r>
      <w:hyperlink w:anchor="P87" w:history="1">
        <w:r w:rsidRPr="008779D3">
          <w:rPr>
            <w:rFonts w:ascii="Times New Roman" w:hAnsi="Times New Roman"/>
            <w:color w:val="000000" w:themeColor="text1"/>
            <w:sz w:val="28"/>
            <w:szCs w:val="28"/>
          </w:rPr>
          <w:t>подразделом 2.6</w:t>
        </w:r>
      </w:hyperlink>
      <w:r w:rsidRPr="008779D3">
        <w:rPr>
          <w:rFonts w:ascii="Times New Roman" w:hAnsi="Times New Roman"/>
          <w:color w:val="000000" w:themeColor="text1"/>
          <w:sz w:val="28"/>
          <w:szCs w:val="28"/>
        </w:rPr>
        <w:t xml:space="preserve"> Административного регламента.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2.8.2.5. Отсутствие в заявлении фамилии заявителя и почтового адреса, по которому должен быть направлен ответ.</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2.8.2.6. Выявление в представленных документах недостоверной или неполной информации.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2.8.2.7. Содержание в обращении нецензурных либо оскорбительных выражений, угроз жизни, здоровью и имуществу должностного лица, а также членов его семьи.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2.8.2.8. Отсутствие возможности прочитать текст заявления.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2.8.2.9. Представление документов в электронной форме с отсутствием электронной подписи заявителя.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2.8.2.10. Письменный отказ заявителя от предоставления муниципальной услуги.</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Перечня услуг, которые являются необходимыми и обязательными для предоставления муниципальной услуги, не имеется.</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Муниципальная услуга предоставляется бесплатно уполномоченными органами согласно регистрации по месту жительства или пребывания заявителя.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Муниципальная услуга предоставляется уполномоченными органами бесплатно.</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Максимальный срок ожидания в очереди при подаче документов на предоставление муниципальной услуги, ожидания личного приема заявителя специалистом, предоставляющим муниципальную услугу, не может превышать 15 минут.</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2.12. Срок и порядок регистрации запроса о предоставлении муниципальной услуги, в том числе в электронной форме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Заявление, поступившее посредством почтовой или электронной связи, в том числе через официальный сайт администрации Тужинского района или Портал Кировской области, подлежит обязательной регистрации в течение семи рабочих дней с момента поступления его в </w:t>
      </w:r>
      <w:r w:rsidRPr="00E118B3">
        <w:rPr>
          <w:rFonts w:ascii="Times New Roman" w:hAnsi="Times New Roman"/>
          <w:color w:val="000000" w:themeColor="text1"/>
          <w:sz w:val="28"/>
          <w:szCs w:val="28"/>
        </w:rPr>
        <w:t>Управление образования администрации района.</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2.13. Требования к помещениям для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2.13.1. Помещения для предоставления муниципальной услуги оснащаются залом ожидания, местами для информирования, заполнения заявлений, запросов для предоставления муниципальной услуги и иных документов, приема заявителей.</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2.13.2. Зал ожидания, места для заполнения заявлений, запросов для предоставления муниципальной услуги и иных документов оборудуются стульями, столами (стойками), бланками заявлений, письменными принадлежностями.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2.13.3. Администрация обеспечивает условия доступности для инвалидов объектов (помещения, здания и иные сооружения) (далее - объекты) и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w:t>
      </w:r>
      <w:hyperlink r:id="rId39" w:history="1">
        <w:r w:rsidRPr="008779D3">
          <w:rPr>
            <w:rFonts w:ascii="Times New Roman" w:hAnsi="Times New Roman"/>
            <w:color w:val="000000" w:themeColor="text1"/>
            <w:sz w:val="28"/>
            <w:szCs w:val="28"/>
          </w:rPr>
          <w:t>приказом</w:t>
        </w:r>
      </w:hyperlink>
      <w:r w:rsidRPr="008779D3">
        <w:rPr>
          <w:rFonts w:ascii="Times New Roman" w:hAnsi="Times New Roman"/>
          <w:color w:val="000000" w:themeColor="text1"/>
          <w:sz w:val="28"/>
          <w:szCs w:val="28"/>
        </w:rPr>
        <w:t xml:space="preserve">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2.13.5. Места для информирования должны быть оборудованы информационными стендами с образцами их заполнения и перечнем документов, необходимых для предоставления каждой муниципальной услуги, содержащими следующую информацию:</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часы приема, контактные телефоны, адрес официального сайта уполномоченного органа в сети «Интернет», адреса электронной почты;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перечень нормативных правовых актов, регулирующих предоставление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основания для отказа в предоставлении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порядок обжалования решений, действий (бездействия) администрации, ее должностных лиц либо муниципальных служащих;</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извлечения из действующего законодательства, регулирующие деятельность по предоставлению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2.13.6. Кабинеты (кабинки) приема заявителей должны быть оборудованы информационными табличками с указанием:</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номера кабинета (кабинки);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фамилии, имени и отчества специалиста, осуществляющего прием заявителей;</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дней и часов приема, времени перерыва на обед.</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2.13.7. Кабинеты приема заявителей должны быть оборудованы информационными табличками (вывесками) с указанием:</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номера кабинета;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фамилии, имени и отчества специалиста, осуществляющего прием заявителей;</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дней и часов приема, времени перерыва на обед.</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2.13.8. Рабочее место специалиста уполномоченного органа оборудуется средствами вычислительной техники (персональным компьютером с возможностью доступа к необходимым информационным базам данных) и печатающим устройством (принтером).</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 xml:space="preserve">2.13.9.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(далее - объекты) и преодоления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установленными Федеральным </w:t>
      </w:r>
      <w:hyperlink r:id="rId40" w:history="1">
        <w:r w:rsidRPr="008779D3">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24.11.1995 </w:t>
      </w:r>
      <w:r w:rsidRPr="008779D3">
        <w:rPr>
          <w:rFonts w:ascii="Times New Roman" w:hAnsi="Times New Roman"/>
          <w:color w:val="000000" w:themeColor="text1"/>
          <w:sz w:val="28"/>
          <w:szCs w:val="28"/>
        </w:rPr>
        <w:t>№ 181-ФЗ «О социальной защите инвалидов в Российской Федерации», другими законодательными и иными нормативными правовыми актами.</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2.14. Показатели доступности и качества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2.14.1. Показателями доступности муниципальной услуги являются: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транспортная доступность к местам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наличие различных каналов получения информации о порядке получения муниципальной услуги и ходе ее предоставления;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обеспечение доступности инвалидов к получению муниципальной услуги в соответствии с Федеральным </w:t>
      </w:r>
      <w:hyperlink r:id="rId41" w:history="1">
        <w:r w:rsidRPr="008779D3">
          <w:rPr>
            <w:rFonts w:ascii="Times New Roman" w:hAnsi="Times New Roman"/>
            <w:color w:val="000000" w:themeColor="text1"/>
            <w:sz w:val="28"/>
            <w:szCs w:val="28"/>
          </w:rPr>
          <w:t>законом</w:t>
        </w:r>
      </w:hyperlink>
      <w:r w:rsidRPr="008779D3">
        <w:rPr>
          <w:rFonts w:ascii="Times New Roman" w:hAnsi="Times New Roman"/>
          <w:color w:val="000000" w:themeColor="text1"/>
          <w:sz w:val="28"/>
          <w:szCs w:val="28"/>
        </w:rPr>
        <w:t xml:space="preserve"> от 24.11.1995 № 181-ФЗ «О социальной защите инвалидов в Российской Федерации»;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получение муниципальной услуги посредством запроса о предоставлении нескольких муниципальных услуг (комплексного запроса) невозможно;</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возможность получения муниципальной услуги в многофункциональном центре (в том числе не в полном объеме).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2.14.2. Показателями качества муниципальной услуги являются: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соблюдение срока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отсутствие поданных в установленном порядке или признанных обоснованными жалоб на решения или действия (бездействие) уполномоченного органа, его должностных лиц, принятые или осуществленные при предоставлении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осуществление взаимодействия заявителя (представителя заявителя) с должностными лицами уполномоченного органа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w:t>
      </w:r>
      <w:r w:rsidRPr="008779D3">
        <w:rPr>
          <w:rFonts w:ascii="Times New Roman" w:hAnsi="Times New Roman"/>
          <w:color w:val="000000" w:themeColor="text1"/>
          <w:sz w:val="28"/>
          <w:szCs w:val="28"/>
        </w:rPr>
        <w:lastRenderedPageBreak/>
        <w:t>непосредственного обращения в уполномоченный орган), а также при получении результата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2.14.3. Получение муниципальной услуги по экстерриториальному принципу невозможно.</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2.14.4.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2.15. Особенности предоставления муниципальной услуги в многофункциональном центре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уполномоченный орган в порядке, предусмотренном соглашением, заключенным между многофункциональным центром и учредителем уполномоченного органа.</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2.16. Особенности предоставления муниципальной услуги в электронной форме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Особенности предоставления муниципальной услуги в электронной форме: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получение информации о порядке и сроках предоставления муниципальной услуги в сети «Интернет», в том числе на официальном сайте уполномоченного органа, на Едином портале государственных и муниципальных услуг (функций), Портале Кировской области;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уполномоченного органа, на Едином портале государственных и муниципальных услуг (функций), Портале Кировской области;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для физических лиц: простая электронная подпись либо усиленная квалифицированная подпись;</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для юридических лиц: усиленная квалифицированная подпись.</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2.16.1. Обработка персональных данных, содержащихся в указанных документах, осуществляется в соответствии с действующим законодательством в области персональных данных.</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2.16.2. При направлении заявителем документов на получение муниципальной услуги в форме электронных документов используется простая электронная подпись или усиленная квалифицированная электронная подпись.</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Заявление в форме электронного документа подписывается по выбору заявителя - физического лица: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простой электронной подписью заявителя (представителя заявителя);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усиленной квалифицированной электронной подписью заявителя (представителя заявителя).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42" w:history="1">
        <w:r w:rsidRPr="008779D3">
          <w:rPr>
            <w:rFonts w:ascii="Times New Roman" w:hAnsi="Times New Roman"/>
            <w:color w:val="000000" w:themeColor="text1"/>
            <w:sz w:val="28"/>
            <w:szCs w:val="28"/>
          </w:rPr>
          <w:t>постановления</w:t>
        </w:r>
      </w:hyperlink>
      <w:r w:rsidRPr="008779D3">
        <w:rPr>
          <w:rFonts w:ascii="Times New Roman" w:hAnsi="Times New Roman"/>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Для обращения заявителя за получением муниципальной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w:t>
      </w:r>
      <w:r w:rsidRPr="008779D3">
        <w:rPr>
          <w:rFonts w:ascii="Times New Roman" w:hAnsi="Times New Roman"/>
          <w:color w:val="000000" w:themeColor="text1"/>
          <w:sz w:val="28"/>
          <w:szCs w:val="28"/>
        </w:rPr>
        <w:lastRenderedPageBreak/>
        <w:t>законодательства Российской Федерации в области использования электронной подписи.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С учетом </w:t>
      </w:r>
      <w:hyperlink r:id="rId43" w:history="1">
        <w:r w:rsidRPr="008779D3">
          <w:rPr>
            <w:rFonts w:ascii="Times New Roman" w:hAnsi="Times New Roman"/>
            <w:color w:val="000000" w:themeColor="text1"/>
            <w:sz w:val="28"/>
            <w:szCs w:val="28"/>
          </w:rPr>
          <w:t>требований</w:t>
        </w:r>
      </w:hyperlink>
      <w:r w:rsidRPr="008779D3">
        <w:rPr>
          <w:rFonts w:ascii="Times New Roman" w:hAnsi="Times New Roman"/>
          <w:color w:val="000000" w:themeColor="text1"/>
          <w:sz w:val="28"/>
          <w:szCs w:val="28"/>
        </w:rPr>
        <w:t xml:space="preserve"> к средствам электронной подписи, утвержденных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EE7A77" w:rsidRPr="008779D3" w:rsidRDefault="00EE7A77" w:rsidP="00EE7A77">
      <w:pPr>
        <w:pStyle w:val="ConsPlusTitle"/>
        <w:spacing w:before="220"/>
        <w:ind w:firstLine="540"/>
        <w:jc w:val="both"/>
        <w:outlineLvl w:val="1"/>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3.1. Исчерпывающий перечень административных процедур (действий)</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Предоставление муниципальной услуги включает в себя следующие административные процедуры (действия):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«Прием и регистрация заявления и прилагаемых к нему документов на предоставление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«Получение информации о ходе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«Рассмотрение документов и принятие решения о постановке ребенка на учет для зачисления в образовательную организацию, реализующую программы дошкольного образования, отказе в постановке ребенка на учет».</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3.2. Перечень административных процедур (действий) при предоставлении муниципальной услуги в электронной форме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 электронной форме осуществляются следующие административные процедуры (действия):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«Прием и регистрация заявления и прилагаемых к нему документов на предоставление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«Получение информации о ходе предоставления муниципальной услуги».</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bookmarkStart w:id="7" w:name="P227"/>
      <w:bookmarkEnd w:id="7"/>
      <w:r w:rsidRPr="008779D3">
        <w:rPr>
          <w:rFonts w:ascii="Times New Roman" w:hAnsi="Times New Roman" w:cs="Times New Roman"/>
          <w:color w:val="000000" w:themeColor="text1"/>
          <w:sz w:val="28"/>
          <w:szCs w:val="28"/>
        </w:rPr>
        <w:t>3.3. Описание административной процедуры «Прием и регистрация заявления и прилагаемых к нему документов на предоставление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3.3.1. Основанием для начала выполнения административной процедуры является представление заявителем в уполномоченный орган документов </w:t>
      </w:r>
      <w:r w:rsidRPr="008779D3">
        <w:rPr>
          <w:rFonts w:ascii="Times New Roman" w:hAnsi="Times New Roman"/>
          <w:color w:val="000000" w:themeColor="text1"/>
          <w:sz w:val="28"/>
          <w:szCs w:val="28"/>
        </w:rPr>
        <w:lastRenderedPageBreak/>
        <w:t>лично, с использованием региональной государственной информационной системы «Портал государственных и муниципальных услуг (функций) Кировской области», официального сайта уполномоченного органа в сети «Интернет».</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 случае личного обращения в уполномоченный орган заявитель при подаче заявления и прилагаемых к нему документов должен предъявить паспорт или иной документ, удостоверяющий его личность.</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3.3.2. При поступлении заявления и прилагаемых к нему документов специалист уполномоченного органа: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3.3.2.1. Проверяет комплектность документов, представленных самостоятельно заявителем, исходя из перечня документов, указанных в </w:t>
      </w:r>
      <w:hyperlink w:anchor="P87" w:history="1">
        <w:r w:rsidRPr="008779D3">
          <w:rPr>
            <w:rFonts w:ascii="Times New Roman" w:hAnsi="Times New Roman"/>
            <w:color w:val="000000" w:themeColor="text1"/>
            <w:sz w:val="28"/>
            <w:szCs w:val="28"/>
          </w:rPr>
          <w:t>подразделе 2.6</w:t>
        </w:r>
      </w:hyperlink>
      <w:r w:rsidRPr="008779D3">
        <w:rPr>
          <w:rFonts w:ascii="Times New Roman" w:hAnsi="Times New Roman"/>
          <w:color w:val="000000" w:themeColor="text1"/>
          <w:sz w:val="28"/>
          <w:szCs w:val="28"/>
        </w:rPr>
        <w:t xml:space="preserve"> настоящего Административного регламента.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3.3.2.2. Результатом выполнения административной процедуры является регистрация поступивших документов и их направление на рассмотрение в уполномоченный орган.</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Максимальный срок выполнения административной процедуры составляет семь рабочих дней при поступлении документов в электронной форме.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Максимальный срок выполнения административной процедуры при личном приеме граждан - в день обращения заявителя.</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3.4. Описание административной процедуры «Получение информации о ходе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Возможность получения заявителем информации о ходе предоставления муниципальной услуги описана в </w:t>
      </w:r>
      <w:hyperlink w:anchor="P52" w:history="1">
        <w:r w:rsidRPr="008779D3">
          <w:rPr>
            <w:rFonts w:ascii="Times New Roman" w:hAnsi="Times New Roman"/>
            <w:color w:val="000000" w:themeColor="text1"/>
            <w:sz w:val="28"/>
            <w:szCs w:val="28"/>
          </w:rPr>
          <w:t>подразделе 1.3</w:t>
        </w:r>
      </w:hyperlink>
      <w:r w:rsidRPr="008779D3">
        <w:rPr>
          <w:rFonts w:ascii="Times New Roman" w:hAnsi="Times New Roman"/>
          <w:color w:val="000000" w:themeColor="text1"/>
          <w:sz w:val="28"/>
          <w:szCs w:val="28"/>
        </w:rPr>
        <w:t xml:space="preserve"> настоящего Административного регламента.</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bookmarkStart w:id="8" w:name="P237"/>
      <w:bookmarkEnd w:id="8"/>
      <w:r w:rsidRPr="008779D3">
        <w:rPr>
          <w:rFonts w:ascii="Times New Roman" w:hAnsi="Times New Roman" w:cs="Times New Roman"/>
          <w:color w:val="000000" w:themeColor="text1"/>
          <w:sz w:val="28"/>
          <w:szCs w:val="28"/>
        </w:rPr>
        <w:t>3.5. Описание административной процедуры «Рассмотрение документов и принятие решения о постановке ребенка на учет для зачисления в образовательную организацию, реализующую программы дошкольного образования, отказе в постановке ребенка на учет»</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3.5.1. Основанием для начала выполнения административной процедуры является наличие у уполномоченного органа полного пакета документов, необходимых для принятия решения о постановке ребенка на учет для зачисления в образовательную организацию, реализующую программы дошкольного образования.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3.5.2. Специалист уполномоченного органа: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 xml:space="preserve">3.5.2.1. Проверяет наличие документов, представленных самостоятельно заявителем, исходя из соответствующего перечня документов, указанных в </w:t>
      </w:r>
      <w:hyperlink w:anchor="P87" w:history="1">
        <w:r w:rsidRPr="008779D3">
          <w:rPr>
            <w:rFonts w:ascii="Times New Roman" w:hAnsi="Times New Roman"/>
            <w:color w:val="000000" w:themeColor="text1"/>
            <w:sz w:val="28"/>
            <w:szCs w:val="28"/>
          </w:rPr>
          <w:t>подразделе 2.6</w:t>
        </w:r>
      </w:hyperlink>
      <w:r w:rsidRPr="008779D3">
        <w:rPr>
          <w:rFonts w:ascii="Times New Roman" w:hAnsi="Times New Roman"/>
          <w:color w:val="000000" w:themeColor="text1"/>
          <w:sz w:val="28"/>
          <w:szCs w:val="28"/>
        </w:rPr>
        <w:t xml:space="preserve"> настоящего Административного регламента.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3.5.2.2. Сличает представленные экземпляры оригиналов и копий документов друг с другом.</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3.5.2.3. Выполняет на копиях документов надпись об их соответствии подлинным экземплярам, заверяет своей подписью с указанием фамилии, инициалов, даты заверения, если представленные копии документов не заверены в установленном законодательством порядке.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3.5.2.4. При наличии документов, предусмотренных </w:t>
      </w:r>
      <w:hyperlink w:anchor="P87" w:history="1">
        <w:r w:rsidRPr="008779D3">
          <w:rPr>
            <w:rFonts w:ascii="Times New Roman" w:hAnsi="Times New Roman"/>
            <w:color w:val="000000" w:themeColor="text1"/>
            <w:sz w:val="28"/>
            <w:szCs w:val="28"/>
          </w:rPr>
          <w:t>подразделом 2.6</w:t>
        </w:r>
      </w:hyperlink>
      <w:r w:rsidRPr="008779D3">
        <w:rPr>
          <w:rFonts w:ascii="Times New Roman" w:hAnsi="Times New Roman"/>
          <w:color w:val="000000" w:themeColor="text1"/>
          <w:sz w:val="28"/>
          <w:szCs w:val="28"/>
        </w:rPr>
        <w:t xml:space="preserve"> настоящего Административного регламента, вносит в журнал регистрации заявлений (далее - журнал) следующие данные: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порядковый номер записи;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дату приема документов;</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время приема документов;</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данные о заявителе (фамилию, имя, отчество, адрес).</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3.5.2.5. Оформляет уведомление о постановке на учет для зачисления в </w:t>
      </w:r>
      <w:r w:rsidRPr="00CE3597">
        <w:rPr>
          <w:rFonts w:ascii="Times New Roman" w:hAnsi="Times New Roman"/>
          <w:color w:val="000000" w:themeColor="text1"/>
          <w:sz w:val="28"/>
          <w:szCs w:val="28"/>
        </w:rPr>
        <w:t xml:space="preserve">образовательную организацию </w:t>
      </w:r>
      <w:r w:rsidRPr="008779D3">
        <w:rPr>
          <w:rFonts w:ascii="Times New Roman" w:hAnsi="Times New Roman"/>
          <w:color w:val="000000" w:themeColor="text1"/>
          <w:sz w:val="28"/>
          <w:szCs w:val="28"/>
        </w:rPr>
        <w:t>(далее - уведомление). В уведомлении указываются: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регистрационный номер заявления согласно порядковому номеру записи в журнале;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дата внесения данных;</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фамилия и инициалы должностного лица (в том числе подпись), у которого заявитель может узнать о ходе исполнения муниципальной услуги, контактные телефоны уполномоченного органа </w:t>
      </w:r>
      <w:hyperlink w:anchor="P507" w:history="1">
        <w:r w:rsidRPr="008779D3">
          <w:rPr>
            <w:rFonts w:ascii="Times New Roman" w:hAnsi="Times New Roman"/>
            <w:color w:val="000000" w:themeColor="text1"/>
            <w:sz w:val="28"/>
            <w:szCs w:val="28"/>
          </w:rPr>
          <w:t>(приложение № 2)</w:t>
        </w:r>
      </w:hyperlink>
      <w:r w:rsidRPr="008779D3">
        <w:rPr>
          <w:rFonts w:ascii="Times New Roman" w:hAnsi="Times New Roman"/>
          <w:color w:val="000000" w:themeColor="text1"/>
          <w:sz w:val="28"/>
          <w:szCs w:val="28"/>
        </w:rPr>
        <w:t>.</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3.5.2.6. Передает уведомление заявителю. В журнале регистрации заявлений заявителем ставится подпись о получении уведомления. 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средств связи уведомление направляется заявителю по почте либо с использованием электронных средств связи.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3.5.3. В случае отказа в предоставлении муниципальной услуги специалист уполномоченного органа: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3.5.3.1. Фиксирует принятое решение в журнале регистрации уведомлений об отказе в предоставлении муниципальной услуги уполномоченного органа.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3.5.3.2. Уведомляет заявителя о принятом решении путем индивидуального ознакомления с решением под подпись либо направляет заявителю решение в письменной форме по почтовому адресу, указанному в заявлении, и (или) по желанию заявителя в электронном виде </w:t>
      </w:r>
      <w:hyperlink w:anchor="P539" w:history="1">
        <w:r w:rsidRPr="008779D3">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br/>
        </w:r>
        <w:r w:rsidRPr="008779D3">
          <w:rPr>
            <w:rFonts w:ascii="Times New Roman" w:hAnsi="Times New Roman"/>
            <w:color w:val="000000" w:themeColor="text1"/>
            <w:sz w:val="28"/>
            <w:szCs w:val="28"/>
          </w:rPr>
          <w:t>№ 3)</w:t>
        </w:r>
      </w:hyperlink>
      <w:r w:rsidRPr="008779D3">
        <w:rPr>
          <w:rFonts w:ascii="Times New Roman" w:hAnsi="Times New Roman"/>
          <w:color w:val="000000" w:themeColor="text1"/>
          <w:sz w:val="28"/>
          <w:szCs w:val="28"/>
        </w:rPr>
        <w:t>. При личном приеме разъясняет заявителю об отказе в приеме документов, необходимых для предоставления муниципальной услуги, с указанием причин отказа, способов их устранения и права заявителя на обращение с запросом о предоставлении муниципальной услуги при их устранении.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3.5.4. Результатом выполнения административной процедуры является постановка на учет ребенка (детей), подлежащего(их) обучению по образовательным программам дошкольного образования в образовательных организациях, расположенных на территории муниципального образования Тужинский муниципальный район Кировской области, или отказ от предоставления от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Максимальный срок выполнения административной процедуры составляет семь рабочих дней со дня поступления документов в электронной форме.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Максимальный срок выполнения административной процедуры при личном приеме граждан - в день обращения заявителя.</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3.6.1. 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3.6.2. 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3.6.3.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3.6.4. Подача заявления на предоставление муниципальной услуги и документов, необходимых для предоставления муниципальной услуги, </w:t>
      </w:r>
      <w:r w:rsidRPr="008779D3">
        <w:rPr>
          <w:rFonts w:ascii="Times New Roman" w:hAnsi="Times New Roman"/>
          <w:color w:val="000000" w:themeColor="text1"/>
          <w:sz w:val="28"/>
          <w:szCs w:val="28"/>
        </w:rPr>
        <w:lastRenderedPageBreak/>
        <w:t>осуществляется на Портале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 случае подачи заявления и документов через Портал Кировской области подписывать такие заявления и документы электронной цифровой подписью не требуется.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3.6.5. Основанием для начала предоставления муниципальной услуги в электронной форме является поступление в систему электронного запроса на предоставление муниципальной услуги из региональной государственной информационной системы «Портал государственных и муниципальных услуг (функций) Кировской области». Регистрация осуществляется автоматически в режиме реального времени в момент поступления электронного запроса.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3.6.6. Уполномоченные должностные лица уполномоченных органов выполняют административные процедуры в соответствии с </w:t>
      </w:r>
      <w:hyperlink w:anchor="P227" w:history="1">
        <w:r w:rsidRPr="008779D3">
          <w:rPr>
            <w:rFonts w:ascii="Times New Roman" w:hAnsi="Times New Roman"/>
            <w:color w:val="000000" w:themeColor="text1"/>
            <w:sz w:val="28"/>
            <w:szCs w:val="28"/>
          </w:rPr>
          <w:t>подразделами 3.3</w:t>
        </w:r>
      </w:hyperlink>
      <w:r w:rsidRPr="008779D3">
        <w:rPr>
          <w:rFonts w:ascii="Times New Roman" w:hAnsi="Times New Roman"/>
          <w:color w:val="000000" w:themeColor="text1"/>
          <w:sz w:val="28"/>
          <w:szCs w:val="28"/>
        </w:rPr>
        <w:t xml:space="preserve"> - </w:t>
      </w:r>
      <w:hyperlink w:anchor="P237" w:history="1">
        <w:r w:rsidRPr="008779D3">
          <w:rPr>
            <w:rFonts w:ascii="Times New Roman" w:hAnsi="Times New Roman"/>
            <w:color w:val="000000" w:themeColor="text1"/>
            <w:sz w:val="28"/>
            <w:szCs w:val="28"/>
          </w:rPr>
          <w:t>3.5</w:t>
        </w:r>
      </w:hyperlink>
      <w:r w:rsidRPr="008779D3">
        <w:rPr>
          <w:rFonts w:ascii="Times New Roman" w:hAnsi="Times New Roman"/>
          <w:color w:val="000000" w:themeColor="text1"/>
          <w:sz w:val="28"/>
          <w:szCs w:val="28"/>
        </w:rPr>
        <w:t xml:space="preserve"> настоящего Административного регламента.</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3.7. Описание административных процедур (действий), выполняемых многофункциональными центрами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3.7.1. Описание последовательности действий при приеме и регистрации заявления и представленных документов.</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документа, удостоверяющего личность заявителя (его представителя);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документа, подтверждающего полномочия представителя заявителя.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Специалист, ответственный за прием и регистрацию документов:</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регистрирует в установленном порядке поступившие документы;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оформляет уведомление о приеме документов и передает его заявителю;</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направляет заявление на предоставление муниципальной услуги и комплект необходимых документов в уполномоченный орган.</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Максимальный срок выполнения административной процедуры составляет 7 дней с момента поступления в многофункциональный центр заявления с документами.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документ, удостоверяющий личность заявителя либо его представителя;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документ, подтверждающий полномочия представителя заявителя.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Результатом административной процедуры является информирование заявителя о готовности результата предоставления муниципальной услуги </w:t>
      </w:r>
      <w:r w:rsidRPr="008779D3">
        <w:rPr>
          <w:rFonts w:ascii="Times New Roman" w:hAnsi="Times New Roman"/>
          <w:color w:val="000000" w:themeColor="text1"/>
          <w:sz w:val="28"/>
          <w:szCs w:val="28"/>
        </w:rPr>
        <w:lastRenderedPageBreak/>
        <w:t>посредством телефонной связи или электронной почты и выдача результата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Максимальный срок выполнения административной процедуры не может превышать 7 дней с момента поступления результата предоставления муниципальной услуги в многофункциональный центр.</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3.7.4. Особенности выполнения административных процедур (действий) в многофункциональном центре.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 случае подачи запроса на предоставление муниципальной услуги через многофункциональный центр:</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заявление на предоставление муниципальной услуги и комплект необходимых документов направляются из многофункционального центра в уполномоченный орган в порядке, предусмотренном соглашением, заключенным между многофункциональным центром и администрацией;</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началом срока предоставления муниципальной услуги является день получения уполномоченным органом заявления и комплекта необходимых документов на предоставление муниципальной услуги.</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3.8. Порядок исправления допущенных опечаток и (или) ошибок в выданных в результате предоставления муниципальной услуги документах</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Основанием для исправления допущенных опечаток и (или) ошибок в выданных в результате предоставления муниципальной услуги документах является получение уполномоченным органом заявления об исправлении допущенных опечаток и (или)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Заявление об исправлении ошибок представляется в уполномоченный орган в произвольной форме.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Заявление об исправлении ошибок рассматривается специалистом, уполномоченным рассматривать документы, в течение 3 рабочих дней с даты его регистрации.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уполномоченный рассматривать документы, осуществляет замену указанных документов в срок, не превышающий 5 рабочих дней с даты регистрации заявления об исправлении ошибок.</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 документы,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rsidR="00EE7A77" w:rsidRPr="008779D3" w:rsidRDefault="00EE7A77" w:rsidP="00EE7A77">
      <w:pPr>
        <w:pStyle w:val="ConsPlusTitle"/>
        <w:spacing w:before="220"/>
        <w:ind w:firstLine="540"/>
        <w:jc w:val="both"/>
        <w:outlineLvl w:val="1"/>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4. Формы контроля за предоставлением муниципальной услуги</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принятием решений ответственными должностными лицами уполномоченных органов по исполнению настоящего Административного регламента осуществляется администрацией, уполномоченным органом или уполномоченным должностным лицом.</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Перечень должностных лиц, осуществляющих текущий контроль, устанавливается индивидуальными правовыми актами администрации, уполномоченного органа. Полномочия должностных лиц на осуществление текущего контроля определяются в положениях о структурных подразделениях и должностных инструкциях работников уполномоченного органа.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Текущий контроль осуществляется путем проведения администрацией, уполномоченным органом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Администрация, уполномоченный орган, а также уполномоченное им должностное лицо, осуществляя контроль, вправе: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контролировать соблюдение порядка и условий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 случае выявления нарушений требований настоящего Административного регламента требовать устранения таких нарушений;</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назначать ответственных специалистов уполномоченного органа для постоянного наблюдения за предоставлением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контроля за полнотой и качеством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4.2.1.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4.2.2. Периодичность осуществления плановых проверок полноты и качества предоставления муниципальной услуги устанавливается распорядительным актом министерства на основании плана работы министерства на текущий календарный год.</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4.2.3. Основанием для проведения внеплановой проверки является поступление в министерство заявления, связанного с нарушением прав заявителя или нарушением уполномоченным органом или его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выраженного в письменной или электронной форме.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4.2.4. Предметом проверки является соблюдение уполномоченными должностными лицами в процессе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4.2.5. Проверка проводится на основании распорядительного акта министерства, в котором указываются: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фамилия, имя, отчество, должность должностного лица, уполномоченного на проведение проверки, а также привлекаемого к проведению проверки эксперта;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цели, задачи, предмет проверки и срок ее проведения;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подлежащие проверке требования, установленные настоящим Административным регламентом и иными нормативными правовыми актами, устанавливающими требования к предоставлению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сроки проведения и перечень мероприятий по контролю, необходимых для достижения целей и задач проведения проверки;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даты начала и окончания проведения проверки.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4.2.6. В случае выявления при проведении проверки нарушений министерство принимает меры по контролю за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в соответствии с законодательством Российской Федерации.</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4.3.1. Должностные лица уполномоченного органа, предоставляющего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4.3.2. Должностные лица уполномоченного органа, предоставляющего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4.4. Порядок и формы контроля за предоставлением муниципальной услуги со стороны граждан, их объединений и организаций</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4.4.1. Контроль за предоставлением муниципальной услуги может осуществляться заявителями, иными гражданами, их объединениями и организациями, чьи права или законные интересы были нарушены, на основе принципов добровольности и законности.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4.4.2. Контроль за предоставлением услуги со стороны граждан, их объединений и организаций может осуществляться путем направления в уполномоченный орган:</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предложений о совершенствовании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заявлений о нарушении нормативных правовых актов при предоставлении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жалоб по фактам нарушения должностными лицами уполномоченного органа прав, свобод или законных интересов при предоставлении муниципальной услуги.</w:t>
      </w:r>
    </w:p>
    <w:p w:rsidR="00EE7A77" w:rsidRPr="008779D3" w:rsidRDefault="00EE7A77" w:rsidP="00EE7A77">
      <w:pPr>
        <w:pStyle w:val="ConsPlusTitle"/>
        <w:spacing w:before="220"/>
        <w:ind w:firstLine="540"/>
        <w:jc w:val="both"/>
        <w:outlineLvl w:val="1"/>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предоставляющих муниципальную услугу,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5.1. Информация для заявителя о его праве подать жалобу</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Решения и действия (бездействие) органа, предоставляющего муниципальную услугу, многофункционального центра, организаций, указанных в </w:t>
      </w:r>
      <w:hyperlink r:id="rId44" w:history="1">
        <w:r w:rsidRPr="008779D3">
          <w:rPr>
            <w:rFonts w:ascii="Times New Roman" w:hAnsi="Times New Roman"/>
            <w:color w:val="000000" w:themeColor="text1"/>
            <w:sz w:val="28"/>
            <w:szCs w:val="28"/>
          </w:rPr>
          <w:t>части 1.1 статьи 16</w:t>
        </w:r>
      </w:hyperlink>
      <w:r w:rsidRPr="008779D3">
        <w:rPr>
          <w:rFonts w:ascii="Times New Roman" w:hAnsi="Times New Roman"/>
          <w:color w:val="000000" w:themeColor="text1"/>
          <w:sz w:val="28"/>
          <w:szCs w:val="28"/>
        </w:rPr>
        <w:t xml:space="preserve"> Федерального закона  </w:t>
      </w:r>
      <w:r>
        <w:rPr>
          <w:rFonts w:ascii="Times New Roman" w:hAnsi="Times New Roman"/>
          <w:color w:val="000000" w:themeColor="text1"/>
          <w:sz w:val="28"/>
          <w:szCs w:val="28"/>
        </w:rPr>
        <w:br/>
      </w:r>
      <w:r w:rsidRPr="008779D3">
        <w:rPr>
          <w:rFonts w:ascii="Times New Roman" w:hAnsi="Times New Roman"/>
          <w:color w:val="000000" w:themeColor="text1"/>
          <w:sz w:val="28"/>
          <w:szCs w:val="28"/>
        </w:rPr>
        <w:t>№ 210-ФЗ, а также их должностных лиц, муниципальных служащих, работников могут быть обжалованы в досудебном порядке.</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5.2. Предмет жалобы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5.2.1. Заявитель может обратиться с жалобой в том числе в следующих случаях:</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нарушение срока регистрации запроса заявителя о предоставлении муниципальной услуги, запроса, указанного в </w:t>
      </w:r>
      <w:hyperlink r:id="rId45" w:history="1">
        <w:r w:rsidRPr="008779D3">
          <w:rPr>
            <w:rFonts w:ascii="Times New Roman" w:hAnsi="Times New Roman"/>
            <w:color w:val="000000" w:themeColor="text1"/>
            <w:sz w:val="28"/>
            <w:szCs w:val="28"/>
          </w:rPr>
          <w:t>статье 15.1</w:t>
        </w:r>
      </w:hyperlink>
      <w:r w:rsidRPr="008779D3">
        <w:rPr>
          <w:rFonts w:ascii="Times New Roman" w:hAnsi="Times New Roman"/>
          <w:color w:val="000000" w:themeColor="text1"/>
          <w:sz w:val="28"/>
          <w:szCs w:val="28"/>
        </w:rPr>
        <w:t xml:space="preserve"> Федерального закона № 210-ФЗ;</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8779D3">
          <w:rPr>
            <w:rFonts w:ascii="Times New Roman" w:hAnsi="Times New Roman"/>
            <w:color w:val="000000" w:themeColor="text1"/>
            <w:sz w:val="28"/>
            <w:szCs w:val="28"/>
          </w:rPr>
          <w:t>частью 1.3 статьи 16</w:t>
        </w:r>
      </w:hyperlink>
      <w:r w:rsidRPr="008779D3">
        <w:rPr>
          <w:rFonts w:ascii="Times New Roman" w:hAnsi="Times New Roman"/>
          <w:color w:val="000000" w:themeColor="text1"/>
          <w:sz w:val="28"/>
          <w:szCs w:val="28"/>
        </w:rPr>
        <w:t xml:space="preserve"> Федерального закона № 210-ФЗ;</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8779D3">
        <w:rPr>
          <w:rFonts w:ascii="Times New Roman" w:hAnsi="Times New Roman"/>
          <w:color w:val="000000" w:themeColor="text1"/>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8779D3">
          <w:rPr>
            <w:rFonts w:ascii="Times New Roman" w:hAnsi="Times New Roman"/>
            <w:color w:val="000000" w:themeColor="text1"/>
            <w:sz w:val="28"/>
            <w:szCs w:val="28"/>
          </w:rPr>
          <w:t>частью 1.3 статьи 16</w:t>
        </w:r>
      </w:hyperlink>
      <w:r w:rsidRPr="008779D3">
        <w:rPr>
          <w:rFonts w:ascii="Times New Roman" w:hAnsi="Times New Roman"/>
          <w:color w:val="000000" w:themeColor="text1"/>
          <w:sz w:val="28"/>
          <w:szCs w:val="28"/>
        </w:rPr>
        <w:t xml:space="preserve"> Федерального закона № 210-ФЗ;</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отказ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8" w:history="1">
        <w:r w:rsidRPr="008779D3">
          <w:rPr>
            <w:rFonts w:ascii="Times New Roman" w:hAnsi="Times New Roman"/>
            <w:color w:val="000000" w:themeColor="text1"/>
            <w:sz w:val="28"/>
            <w:szCs w:val="28"/>
          </w:rPr>
          <w:t>частью 1.1 статьи 16</w:t>
        </w:r>
      </w:hyperlink>
      <w:r w:rsidRPr="008779D3">
        <w:rPr>
          <w:rFonts w:ascii="Times New Roman" w:hAnsi="Times New Roman"/>
          <w:color w:val="000000" w:themeColor="text1"/>
          <w:sz w:val="28"/>
          <w:szCs w:val="28"/>
        </w:rPr>
        <w:t xml:space="preserve"> Федерального закона </w:t>
      </w:r>
      <w:r>
        <w:rPr>
          <w:rFonts w:ascii="Times New Roman" w:hAnsi="Times New Roman"/>
          <w:color w:val="000000" w:themeColor="text1"/>
          <w:sz w:val="28"/>
          <w:szCs w:val="28"/>
        </w:rPr>
        <w:br/>
      </w:r>
      <w:r w:rsidRPr="008779D3">
        <w:rPr>
          <w:rFonts w:ascii="Times New Roman" w:hAnsi="Times New Roman"/>
          <w:color w:val="000000" w:themeColor="text1"/>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ascii="Times New Roman" w:hAnsi="Times New Roman"/>
          <w:color w:val="000000" w:themeColor="text1"/>
          <w:sz w:val="28"/>
          <w:szCs w:val="28"/>
        </w:rPr>
        <w:br/>
      </w:r>
      <w:r w:rsidRPr="008779D3">
        <w:rPr>
          <w:rFonts w:ascii="Times New Roman" w:hAnsi="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8779D3">
          <w:rPr>
            <w:rFonts w:ascii="Times New Roman" w:hAnsi="Times New Roman"/>
            <w:color w:val="000000" w:themeColor="text1"/>
            <w:sz w:val="28"/>
            <w:szCs w:val="28"/>
          </w:rPr>
          <w:t>частью 1.3 статьи 16</w:t>
        </w:r>
      </w:hyperlink>
      <w:r w:rsidRPr="008779D3">
        <w:rPr>
          <w:rFonts w:ascii="Times New Roman" w:hAnsi="Times New Roman"/>
          <w:color w:val="000000" w:themeColor="text1"/>
          <w:sz w:val="28"/>
          <w:szCs w:val="28"/>
        </w:rPr>
        <w:t xml:space="preserve"> настоящего Федерального закона</w:t>
      </w:r>
      <w:r>
        <w:rPr>
          <w:rFonts w:ascii="Times New Roman" w:hAnsi="Times New Roman"/>
          <w:color w:val="000000" w:themeColor="text1"/>
          <w:sz w:val="28"/>
          <w:szCs w:val="28"/>
        </w:rPr>
        <w:t xml:space="preserve"> </w:t>
      </w:r>
      <w:r w:rsidRPr="00721A18">
        <w:rPr>
          <w:rFonts w:ascii="Times New Roman" w:hAnsi="Times New Roman"/>
          <w:color w:val="000000" w:themeColor="text1"/>
          <w:sz w:val="28"/>
          <w:szCs w:val="28"/>
        </w:rPr>
        <w:t>№ 210-ФЗ</w:t>
      </w:r>
      <w:r w:rsidRPr="008779D3">
        <w:rPr>
          <w:rFonts w:ascii="Times New Roman" w:hAnsi="Times New Roman"/>
          <w:color w:val="000000" w:themeColor="text1"/>
          <w:sz w:val="28"/>
          <w:szCs w:val="28"/>
        </w:rPr>
        <w:t>;</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нарушение срока или порядка выдачи документов по результатам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8779D3">
        <w:rPr>
          <w:rFonts w:ascii="Times New Roman" w:hAnsi="Times New Roman"/>
          <w:color w:val="000000" w:themeColor="text1"/>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8779D3">
          <w:rPr>
            <w:rFonts w:ascii="Times New Roman" w:hAnsi="Times New Roman"/>
            <w:color w:val="000000" w:themeColor="text1"/>
            <w:sz w:val="28"/>
            <w:szCs w:val="28"/>
          </w:rPr>
          <w:t>частью 1.3 статьи 16</w:t>
        </w:r>
      </w:hyperlink>
      <w:r w:rsidRPr="008779D3">
        <w:rPr>
          <w:rFonts w:ascii="Times New Roman" w:hAnsi="Times New Roman"/>
          <w:color w:val="000000" w:themeColor="text1"/>
          <w:sz w:val="28"/>
          <w:szCs w:val="28"/>
        </w:rPr>
        <w:t xml:space="preserve"> Федерального закона № 210-ФЗ;</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8779D3">
          <w:rPr>
            <w:rFonts w:ascii="Times New Roman" w:hAnsi="Times New Roman"/>
            <w:color w:val="000000" w:themeColor="text1"/>
            <w:sz w:val="28"/>
            <w:szCs w:val="28"/>
          </w:rPr>
          <w:t>пунктом 4 части 1 статьи 7</w:t>
        </w:r>
      </w:hyperlink>
      <w:r w:rsidRPr="008779D3">
        <w:rPr>
          <w:rFonts w:ascii="Times New Roman" w:hAnsi="Times New Roman"/>
          <w:color w:val="000000" w:themeColor="text1"/>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8779D3">
          <w:rPr>
            <w:rFonts w:ascii="Times New Roman" w:hAnsi="Times New Roman"/>
            <w:color w:val="000000" w:themeColor="text1"/>
            <w:sz w:val="28"/>
            <w:szCs w:val="28"/>
          </w:rPr>
          <w:t>частью 1.3 статьи 16</w:t>
        </w:r>
      </w:hyperlink>
      <w:r w:rsidRPr="008779D3">
        <w:rPr>
          <w:rFonts w:ascii="Times New Roman" w:hAnsi="Times New Roman"/>
          <w:color w:val="000000" w:themeColor="text1"/>
          <w:sz w:val="28"/>
          <w:szCs w:val="28"/>
        </w:rPr>
        <w:t xml:space="preserve"> Федерального закона № 210-ФЗ.</w:t>
      </w:r>
    </w:p>
    <w:p w:rsidR="00EE7A77" w:rsidRPr="008779D3" w:rsidRDefault="00EE7A77" w:rsidP="00EE7A77">
      <w:pPr>
        <w:pStyle w:val="ConsPlusTitle"/>
        <w:spacing w:before="220"/>
        <w:ind w:firstLine="540"/>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5.3. Органы местного самоуправления, должностные лица, которым может быть направлена жалоба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3" w:history="1">
        <w:r w:rsidRPr="008779D3">
          <w:rPr>
            <w:rFonts w:ascii="Times New Roman" w:hAnsi="Times New Roman"/>
            <w:color w:val="000000" w:themeColor="text1"/>
            <w:sz w:val="28"/>
            <w:szCs w:val="28"/>
          </w:rPr>
          <w:t>частью 1.1 статьи 16</w:t>
        </w:r>
      </w:hyperlink>
      <w:r w:rsidRPr="008779D3">
        <w:rPr>
          <w:rFonts w:ascii="Times New Roman" w:hAnsi="Times New Roman"/>
          <w:color w:val="000000" w:themeColor="text1"/>
          <w:sz w:val="28"/>
          <w:szCs w:val="28"/>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4" w:history="1">
        <w:r w:rsidRPr="008779D3">
          <w:rPr>
            <w:rFonts w:ascii="Times New Roman" w:hAnsi="Times New Roman"/>
            <w:color w:val="000000" w:themeColor="text1"/>
            <w:sz w:val="28"/>
            <w:szCs w:val="28"/>
          </w:rPr>
          <w:t>частью 1.1 статьи 16</w:t>
        </w:r>
      </w:hyperlink>
      <w:r w:rsidRPr="008779D3">
        <w:rPr>
          <w:rFonts w:ascii="Times New Roman" w:hAnsi="Times New Roman"/>
          <w:color w:val="000000" w:themeColor="text1"/>
          <w:sz w:val="28"/>
          <w:szCs w:val="28"/>
        </w:rPr>
        <w:t xml:space="preserve"> Федерального закона № 210-ФЗ, подаются руководителям этих организаций.</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5.4. Порядок подачи и рассмотрения жалобы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Жалобы на решения и действия (бездействие) работников организаций, предусмотренных </w:t>
      </w:r>
      <w:hyperlink r:id="rId55" w:history="1">
        <w:r w:rsidRPr="008779D3">
          <w:rPr>
            <w:rFonts w:ascii="Times New Roman" w:hAnsi="Times New Roman"/>
            <w:color w:val="000000" w:themeColor="text1"/>
            <w:sz w:val="28"/>
            <w:szCs w:val="28"/>
          </w:rPr>
          <w:t>частью 1.1 статьи 16</w:t>
        </w:r>
      </w:hyperlink>
      <w:r w:rsidRPr="008779D3">
        <w:rPr>
          <w:rFonts w:ascii="Times New Roman" w:hAnsi="Times New Roman"/>
          <w:color w:val="000000" w:themeColor="text1"/>
          <w:sz w:val="28"/>
          <w:szCs w:val="28"/>
        </w:rPr>
        <w:t xml:space="preserve"> Федерального закона № 210-ФЗ, подаются руководителям этих организаций.</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приеме заявителя.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Жалоба на решения и действия (бездействие) организаций, предусмотренных </w:t>
      </w:r>
      <w:hyperlink r:id="rId56" w:history="1">
        <w:r w:rsidRPr="008779D3">
          <w:rPr>
            <w:rFonts w:ascii="Times New Roman" w:hAnsi="Times New Roman"/>
            <w:color w:val="000000" w:themeColor="text1"/>
            <w:sz w:val="28"/>
            <w:szCs w:val="28"/>
          </w:rPr>
          <w:t>частью 1.1 статьи 16</w:t>
        </w:r>
      </w:hyperlink>
      <w:r w:rsidRPr="008779D3">
        <w:rPr>
          <w:rFonts w:ascii="Times New Roman" w:hAnsi="Times New Roman"/>
          <w:color w:val="000000" w:themeColor="text1"/>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5.4.3. Жалоба должна содержать:</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7" w:history="1">
        <w:r w:rsidRPr="008779D3">
          <w:rPr>
            <w:rFonts w:ascii="Times New Roman" w:hAnsi="Times New Roman"/>
            <w:color w:val="000000" w:themeColor="text1"/>
            <w:sz w:val="28"/>
            <w:szCs w:val="28"/>
          </w:rPr>
          <w:t>частью 1.1 статьи 16</w:t>
        </w:r>
      </w:hyperlink>
      <w:r w:rsidRPr="008779D3">
        <w:rPr>
          <w:rFonts w:ascii="Times New Roman" w:hAnsi="Times New Roman"/>
          <w:color w:val="000000" w:themeColor="text1"/>
          <w:sz w:val="28"/>
          <w:szCs w:val="28"/>
        </w:rPr>
        <w:t xml:space="preserve"> Федерального закона № 210-ФЗ, их руководителей и (или) работников, решения и действия (бездействие) которых обжалуются;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8" w:history="1">
        <w:r w:rsidRPr="008779D3">
          <w:rPr>
            <w:rFonts w:ascii="Times New Roman" w:hAnsi="Times New Roman"/>
            <w:color w:val="000000" w:themeColor="text1"/>
            <w:sz w:val="28"/>
            <w:szCs w:val="28"/>
          </w:rPr>
          <w:t>частью 1.1 статьи 16</w:t>
        </w:r>
      </w:hyperlink>
      <w:r w:rsidRPr="008779D3">
        <w:rPr>
          <w:rFonts w:ascii="Times New Roman" w:hAnsi="Times New Roman"/>
          <w:color w:val="000000" w:themeColor="text1"/>
          <w:sz w:val="28"/>
          <w:szCs w:val="28"/>
        </w:rPr>
        <w:t xml:space="preserve"> Федерального закона № 210-ФЗ, их работников;</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9" w:history="1">
        <w:r w:rsidRPr="008779D3">
          <w:rPr>
            <w:rFonts w:ascii="Times New Roman" w:hAnsi="Times New Roman"/>
            <w:color w:val="000000" w:themeColor="text1"/>
            <w:sz w:val="28"/>
            <w:szCs w:val="28"/>
          </w:rPr>
          <w:t>частью 1.1 статьи 16</w:t>
        </w:r>
      </w:hyperlink>
      <w:r w:rsidRPr="008779D3">
        <w:rPr>
          <w:rFonts w:ascii="Times New Roman" w:hAnsi="Times New Roman"/>
          <w:color w:val="000000" w:themeColor="text1"/>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5.4.4.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Время приема жалоб должно совпадать со временем предоставления муниципальных услуг.</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bookmarkStart w:id="9" w:name="P365"/>
      <w:bookmarkEnd w:id="9"/>
      <w:r w:rsidRPr="008779D3">
        <w:rPr>
          <w:rFonts w:ascii="Times New Roman" w:hAnsi="Times New Roman"/>
          <w:color w:val="000000" w:themeColor="text1"/>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оформленная в соответствии с законодательством Российской Федерации доверенность (для физических лиц);</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5.4.6. При подаче жалобы в электронном виде документы, указанные в </w:t>
      </w:r>
      <w:hyperlink w:anchor="P365" w:history="1">
        <w:r w:rsidRPr="008779D3">
          <w:rPr>
            <w:rFonts w:ascii="Times New Roman" w:hAnsi="Times New Roman"/>
            <w:color w:val="000000" w:themeColor="text1"/>
            <w:sz w:val="28"/>
            <w:szCs w:val="28"/>
          </w:rPr>
          <w:t>пункте 5.4.5</w:t>
        </w:r>
      </w:hyperlink>
      <w:r w:rsidRPr="008779D3">
        <w:rPr>
          <w:rFonts w:ascii="Times New Roman" w:hAnsi="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 электронном виде жалоба может быть подана заявителем посредством:</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Pr>
          <w:rFonts w:ascii="Times New Roman" w:hAnsi="Times New Roman"/>
          <w:color w:val="000000" w:themeColor="text1"/>
          <w:sz w:val="28"/>
          <w:szCs w:val="28"/>
        </w:rPr>
        <w:t>«</w:t>
      </w:r>
      <w:r w:rsidRPr="008779D3">
        <w:rPr>
          <w:rFonts w:ascii="Times New Roman" w:hAnsi="Times New Roman"/>
          <w:color w:val="000000" w:themeColor="text1"/>
          <w:sz w:val="28"/>
          <w:szCs w:val="28"/>
        </w:rPr>
        <w:t>Интернет</w:t>
      </w:r>
      <w:r>
        <w:rPr>
          <w:rFonts w:ascii="Times New Roman" w:hAnsi="Times New Roman"/>
          <w:color w:val="000000" w:themeColor="text1"/>
          <w:sz w:val="28"/>
          <w:szCs w:val="28"/>
        </w:rPr>
        <w:t>»</w:t>
      </w:r>
      <w:r w:rsidRPr="008779D3">
        <w:rPr>
          <w:rFonts w:ascii="Times New Roman" w:hAnsi="Times New Roman"/>
          <w:color w:val="000000" w:themeColor="text1"/>
          <w:sz w:val="28"/>
          <w:szCs w:val="28"/>
        </w:rPr>
        <w:t>;</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Pr>
          <w:rFonts w:ascii="Times New Roman" w:hAnsi="Times New Roman"/>
          <w:color w:val="000000" w:themeColor="text1"/>
          <w:sz w:val="28"/>
          <w:szCs w:val="28"/>
        </w:rPr>
        <w:t>«</w:t>
      </w:r>
      <w:r w:rsidRPr="008779D3">
        <w:rPr>
          <w:rFonts w:ascii="Times New Roman" w:hAnsi="Times New Roman"/>
          <w:color w:val="000000" w:themeColor="text1"/>
          <w:sz w:val="28"/>
          <w:szCs w:val="28"/>
        </w:rPr>
        <w:t>Интернет</w:t>
      </w:r>
      <w:r>
        <w:rPr>
          <w:rFonts w:ascii="Times New Roman" w:hAnsi="Times New Roman"/>
          <w:color w:val="000000" w:themeColor="text1"/>
          <w:sz w:val="28"/>
          <w:szCs w:val="28"/>
        </w:rPr>
        <w:t>»</w:t>
      </w:r>
      <w:r w:rsidRPr="008779D3">
        <w:rPr>
          <w:rFonts w:ascii="Times New Roman" w:hAnsi="Times New Roman"/>
          <w:color w:val="000000" w:themeColor="text1"/>
          <w:sz w:val="28"/>
          <w:szCs w:val="28"/>
        </w:rPr>
        <w:t xml:space="preserve"> (за исключением жалоб на решения и действия (бездействие) привлекаемых </w:t>
      </w:r>
      <w:r w:rsidRPr="008779D3">
        <w:rPr>
          <w:rFonts w:ascii="Times New Roman" w:hAnsi="Times New Roman"/>
          <w:color w:val="000000" w:themeColor="text1"/>
          <w:sz w:val="28"/>
          <w:szCs w:val="28"/>
        </w:rPr>
        <w:lastRenderedPageBreak/>
        <w:t>организаций, многофункциональных центров и их должностных лиц и работников);</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Портала Кировской области.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5.4.7.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0" w:history="1">
        <w:r w:rsidRPr="008779D3">
          <w:rPr>
            <w:rFonts w:ascii="Times New Roman" w:hAnsi="Times New Roman"/>
            <w:color w:val="000000" w:themeColor="text1"/>
            <w:sz w:val="28"/>
            <w:szCs w:val="28"/>
          </w:rPr>
          <w:t>Кодексом</w:t>
        </w:r>
      </w:hyperlink>
      <w:r w:rsidRPr="008779D3">
        <w:rPr>
          <w:rFonts w:ascii="Times New Roman" w:hAnsi="Times New Roman"/>
          <w:color w:val="000000" w:themeColor="text1"/>
          <w:sz w:val="28"/>
          <w:szCs w:val="28"/>
        </w:rPr>
        <w:t xml:space="preserve">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5.5. Сроки рассмотрения жалобы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1" w:history="1">
        <w:r w:rsidRPr="008779D3">
          <w:rPr>
            <w:rFonts w:ascii="Times New Roman" w:hAnsi="Times New Roman"/>
            <w:color w:val="000000" w:themeColor="text1"/>
            <w:sz w:val="28"/>
            <w:szCs w:val="28"/>
          </w:rPr>
          <w:t>частью 1.1 статьи 16</w:t>
        </w:r>
      </w:hyperlink>
      <w:r w:rsidRPr="008779D3">
        <w:rPr>
          <w:rFonts w:ascii="Times New Roman" w:hAnsi="Times New Roman"/>
          <w:color w:val="000000" w:themeColor="text1"/>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2" w:history="1">
        <w:r w:rsidRPr="008779D3">
          <w:rPr>
            <w:rFonts w:ascii="Times New Roman" w:hAnsi="Times New Roman"/>
            <w:color w:val="000000" w:themeColor="text1"/>
            <w:sz w:val="28"/>
            <w:szCs w:val="28"/>
          </w:rPr>
          <w:t>частью 1.1 статьи 16</w:t>
        </w:r>
      </w:hyperlink>
      <w:r w:rsidRPr="008779D3">
        <w:rPr>
          <w:rFonts w:ascii="Times New Roman" w:hAnsi="Times New Roman"/>
          <w:color w:val="000000" w:themeColor="text1"/>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5.6. Результат рассмотрения жалобы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5.6.1. По результатам рассмотрения жалобы принимается решение: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8779D3">
        <w:rPr>
          <w:rFonts w:ascii="Times New Roman" w:hAnsi="Times New Roman"/>
          <w:color w:val="000000" w:themeColor="text1"/>
          <w:sz w:val="28"/>
          <w:szCs w:val="28"/>
        </w:rPr>
        <w:lastRenderedPageBreak/>
        <w:t>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 удовлетворении жалобы отказывается.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5.6.3. В ответе по результатам рассмотрения жалобы указываются: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номер, дата, место принятия решения, включая сведения о должностном лице, муниципальном служащем либо работнике, решение или действие (бездействие) которого обжалуется;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фамилия, имя, отчество (последнее - при наличии) или наименование заявителя;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основания для принятия решения по жалобе;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принятое по жалобе решение;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сведения о порядке обжалования принятого по жалобе решения.</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подача жалобы лицом, полномочия которого не подтверждены в порядке, установленном законодательством Российской Федерации;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5.7. Порядок информирования заявителя о результатах рассмотрения жалобы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5.7.1. Информация о результатах рассмотрения жалобы направляется в адрес заявителя способом, указанным в жалобе (почтовым отправлением либо на адрес электронной почты).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В случае, если в тексте жалобы нет прямого указания на способ направления ответа на жалобу, ответ направляется почтовым отправлением.</w:t>
      </w:r>
    </w:p>
    <w:p w:rsidR="00EE7A77" w:rsidRPr="008779D3" w:rsidRDefault="00EE7A77" w:rsidP="00EE7A77">
      <w:pPr>
        <w:pStyle w:val="ConsPlusTitle"/>
        <w:spacing w:before="220"/>
        <w:ind w:firstLine="540"/>
        <w:jc w:val="both"/>
        <w:outlineLvl w:val="2"/>
        <w:rPr>
          <w:rFonts w:ascii="Times New Roman" w:hAnsi="Times New Roman" w:cs="Times New Roman"/>
          <w:color w:val="000000" w:themeColor="text1"/>
          <w:sz w:val="28"/>
          <w:szCs w:val="28"/>
        </w:rPr>
      </w:pPr>
      <w:r w:rsidRPr="008779D3">
        <w:rPr>
          <w:rFonts w:ascii="Times New Roman" w:hAnsi="Times New Roman" w:cs="Times New Roman"/>
          <w:color w:val="000000" w:themeColor="text1"/>
          <w:sz w:val="28"/>
          <w:szCs w:val="28"/>
        </w:rPr>
        <w:t>5.8. Порядок обжалования решения по жалобе</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5.8.1. Заявитель вправе обжаловать принятое по жалобе решение в вышестоящем органе (при его наличии) или в судебном порядке в соответствии с законодательством Российской Федерации.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63" w:history="1">
        <w:r w:rsidRPr="008779D3">
          <w:rPr>
            <w:rFonts w:ascii="Times New Roman" w:hAnsi="Times New Roman"/>
            <w:color w:val="000000" w:themeColor="text1"/>
            <w:sz w:val="28"/>
            <w:szCs w:val="28"/>
          </w:rPr>
          <w:t>части 1.1 статьи 16</w:t>
        </w:r>
      </w:hyperlink>
      <w:r w:rsidRPr="008779D3">
        <w:rPr>
          <w:rFonts w:ascii="Times New Roman" w:hAnsi="Times New Roman"/>
          <w:color w:val="000000" w:themeColor="text1"/>
          <w:sz w:val="28"/>
          <w:szCs w:val="28"/>
        </w:rPr>
        <w:t xml:space="preserve">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Информацию о порядке подачи и рассмотрения жалобы можно получить:</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на Едином портале государственных и муниципальных услуг (функций);</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на Портале Кировской области;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на информационных стендах в местах предоставления муниципальной услуги;</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при личном обращении заявителя в администрацию или многофункциональный центр;</w:t>
      </w:r>
    </w:p>
    <w:p w:rsidR="00EE7A77" w:rsidRPr="008779D3"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lastRenderedPageBreak/>
        <w:t>при обращении в письменной форме, в форме электронного документа;</w:t>
      </w:r>
    </w:p>
    <w:p w:rsidR="00EE7A77" w:rsidRDefault="00EE7A77" w:rsidP="00EE7A77">
      <w:pPr>
        <w:pStyle w:val="ConsPlusNormal"/>
        <w:spacing w:before="220"/>
        <w:ind w:firstLine="540"/>
        <w:jc w:val="both"/>
        <w:rPr>
          <w:rFonts w:ascii="Times New Roman" w:hAnsi="Times New Roman"/>
          <w:color w:val="000000" w:themeColor="text1"/>
          <w:sz w:val="28"/>
          <w:szCs w:val="28"/>
        </w:rPr>
      </w:pPr>
      <w:r w:rsidRPr="008779D3">
        <w:rPr>
          <w:rFonts w:ascii="Times New Roman" w:hAnsi="Times New Roman"/>
          <w:color w:val="000000" w:themeColor="text1"/>
          <w:sz w:val="28"/>
          <w:szCs w:val="28"/>
        </w:rPr>
        <w:t>по телефону.</w:t>
      </w:r>
    </w:p>
    <w:p w:rsidR="00EE7A77" w:rsidRPr="008779D3" w:rsidRDefault="00EE7A77" w:rsidP="00EE7A77">
      <w:pPr>
        <w:pStyle w:val="ConsPlusNormal"/>
        <w:spacing w:before="720"/>
        <w:jc w:val="center"/>
        <w:rPr>
          <w:rFonts w:ascii="Times New Roman" w:hAnsi="Times New Roman"/>
          <w:color w:val="000000" w:themeColor="text1"/>
          <w:sz w:val="28"/>
          <w:szCs w:val="28"/>
        </w:rPr>
      </w:pPr>
      <w:r>
        <w:rPr>
          <w:rFonts w:ascii="Times New Roman" w:hAnsi="Times New Roman"/>
          <w:color w:val="000000" w:themeColor="text1"/>
          <w:sz w:val="28"/>
          <w:szCs w:val="28"/>
        </w:rPr>
        <w:t>__________</w:t>
      </w: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Pr="001E046C" w:rsidRDefault="00EE7A77" w:rsidP="00EE7A77">
      <w:pPr>
        <w:pStyle w:val="ConsPlusNormal"/>
        <w:ind w:firstLine="4962"/>
        <w:outlineLvl w:val="1"/>
        <w:rPr>
          <w:rFonts w:ascii="Times New Roman" w:hAnsi="Times New Roman"/>
          <w:sz w:val="28"/>
          <w:szCs w:val="28"/>
        </w:rPr>
      </w:pPr>
      <w:r w:rsidRPr="001E046C">
        <w:rPr>
          <w:rFonts w:ascii="Times New Roman" w:hAnsi="Times New Roman"/>
          <w:sz w:val="28"/>
          <w:szCs w:val="28"/>
        </w:rPr>
        <w:lastRenderedPageBreak/>
        <w:t xml:space="preserve">Приложение </w:t>
      </w:r>
      <w:r>
        <w:rPr>
          <w:rFonts w:ascii="Times New Roman" w:hAnsi="Times New Roman"/>
          <w:sz w:val="28"/>
          <w:szCs w:val="28"/>
        </w:rPr>
        <w:t>№</w:t>
      </w:r>
      <w:r w:rsidRPr="001E046C">
        <w:rPr>
          <w:rFonts w:ascii="Times New Roman" w:hAnsi="Times New Roman"/>
          <w:sz w:val="28"/>
          <w:szCs w:val="28"/>
        </w:rPr>
        <w:t xml:space="preserve"> 1</w:t>
      </w:r>
    </w:p>
    <w:p w:rsidR="00EE7A77" w:rsidRPr="001E046C" w:rsidRDefault="00EE7A77" w:rsidP="00EE7A77">
      <w:pPr>
        <w:pStyle w:val="ConsPlusNormal"/>
        <w:ind w:firstLine="4962"/>
        <w:rPr>
          <w:rFonts w:ascii="Times New Roman" w:hAnsi="Times New Roman"/>
          <w:sz w:val="28"/>
          <w:szCs w:val="28"/>
        </w:rPr>
      </w:pPr>
      <w:r w:rsidRPr="001E046C">
        <w:rPr>
          <w:rFonts w:ascii="Times New Roman" w:hAnsi="Times New Roman"/>
          <w:sz w:val="28"/>
          <w:szCs w:val="28"/>
        </w:rPr>
        <w:t>к Административному регламенту</w:t>
      </w:r>
    </w:p>
    <w:p w:rsidR="00EE7A77" w:rsidRPr="001E046C" w:rsidRDefault="00EE7A77" w:rsidP="00EE7A77">
      <w:pPr>
        <w:pStyle w:val="ConsPlusNormal"/>
        <w:jc w:val="both"/>
        <w:rPr>
          <w:rFonts w:ascii="Times New Roman" w:hAnsi="Times New Roman"/>
          <w:sz w:val="28"/>
          <w:szCs w:val="28"/>
        </w:rPr>
      </w:pPr>
    </w:p>
    <w:tbl>
      <w:tblPr>
        <w:tblW w:w="10797" w:type="dxa"/>
        <w:tblLayout w:type="fixed"/>
        <w:tblCellMar>
          <w:top w:w="102" w:type="dxa"/>
          <w:left w:w="62" w:type="dxa"/>
          <w:bottom w:w="102" w:type="dxa"/>
          <w:right w:w="62" w:type="dxa"/>
        </w:tblCellMar>
        <w:tblLook w:val="0000"/>
      </w:tblPr>
      <w:tblGrid>
        <w:gridCol w:w="771"/>
        <w:gridCol w:w="2126"/>
        <w:gridCol w:w="545"/>
        <w:gridCol w:w="3061"/>
        <w:gridCol w:w="3068"/>
        <w:gridCol w:w="1084"/>
        <w:gridCol w:w="142"/>
      </w:tblGrid>
      <w:tr w:rsidR="00EE7A77" w:rsidRPr="001E046C" w:rsidTr="00FC6DA2">
        <w:trPr>
          <w:gridAfter w:val="2"/>
          <w:wAfter w:w="1226" w:type="dxa"/>
        </w:trPr>
        <w:tc>
          <w:tcPr>
            <w:tcW w:w="3442" w:type="dxa"/>
            <w:gridSpan w:val="3"/>
            <w:tcBorders>
              <w:top w:val="nil"/>
              <w:left w:val="nil"/>
              <w:bottom w:val="nil"/>
              <w:right w:val="nil"/>
            </w:tcBorders>
          </w:tcPr>
          <w:p w:rsidR="00EE7A77" w:rsidRPr="001E046C" w:rsidRDefault="00EE7A77" w:rsidP="00FC6DA2">
            <w:pPr>
              <w:pStyle w:val="ConsPlusNormal"/>
              <w:rPr>
                <w:rFonts w:ascii="Times New Roman" w:hAnsi="Times New Roman"/>
                <w:sz w:val="28"/>
                <w:szCs w:val="28"/>
              </w:rPr>
            </w:pPr>
          </w:p>
        </w:tc>
        <w:tc>
          <w:tcPr>
            <w:tcW w:w="6129" w:type="dxa"/>
            <w:gridSpan w:val="2"/>
            <w:tcBorders>
              <w:top w:val="nil"/>
              <w:left w:val="nil"/>
              <w:bottom w:val="nil"/>
              <w:right w:val="nil"/>
            </w:tcBorders>
          </w:tcPr>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Начальнику управления образования</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___________________________________</w:t>
            </w:r>
          </w:p>
          <w:p w:rsidR="00EE7A77" w:rsidRPr="001E046C" w:rsidRDefault="00EE7A77" w:rsidP="00FC6DA2">
            <w:pPr>
              <w:pStyle w:val="ConsPlusNormal"/>
              <w:jc w:val="both"/>
              <w:rPr>
                <w:rFonts w:ascii="Times New Roman" w:hAnsi="Times New Roman"/>
                <w:sz w:val="24"/>
                <w:szCs w:val="24"/>
              </w:rPr>
            </w:pPr>
            <w:r w:rsidRPr="001E046C">
              <w:rPr>
                <w:rFonts w:ascii="Times New Roman" w:hAnsi="Times New Roman"/>
                <w:sz w:val="24"/>
                <w:szCs w:val="24"/>
              </w:rPr>
              <w:t>родителя (законного представителя)</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___________________________________</w:t>
            </w:r>
          </w:p>
          <w:p w:rsidR="00EE7A77" w:rsidRPr="001E046C" w:rsidRDefault="00EE7A77" w:rsidP="00FC6DA2">
            <w:pPr>
              <w:pStyle w:val="ConsPlusNormal"/>
              <w:jc w:val="center"/>
              <w:rPr>
                <w:rFonts w:ascii="Times New Roman" w:hAnsi="Times New Roman"/>
                <w:sz w:val="24"/>
                <w:szCs w:val="24"/>
              </w:rPr>
            </w:pPr>
            <w:r w:rsidRPr="001E046C">
              <w:rPr>
                <w:rFonts w:ascii="Times New Roman" w:hAnsi="Times New Roman"/>
                <w:sz w:val="24"/>
                <w:szCs w:val="24"/>
              </w:rPr>
              <w:t>(фамилия, имя, отчество полностью)</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___________________________________</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___________________________________</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____</w:t>
            </w:r>
            <w:r>
              <w:rPr>
                <w:rFonts w:ascii="Times New Roman" w:hAnsi="Times New Roman"/>
                <w:sz w:val="28"/>
                <w:szCs w:val="28"/>
              </w:rPr>
              <w:t>_</w:t>
            </w:r>
            <w:r w:rsidRPr="001E046C">
              <w:rPr>
                <w:rFonts w:ascii="Times New Roman" w:hAnsi="Times New Roman"/>
                <w:sz w:val="28"/>
                <w:szCs w:val="28"/>
              </w:rPr>
              <w:t>______________________________</w:t>
            </w:r>
          </w:p>
          <w:p w:rsidR="00EE7A77" w:rsidRPr="001E046C" w:rsidRDefault="00EE7A77" w:rsidP="00FC6DA2">
            <w:pPr>
              <w:pStyle w:val="ConsPlusNormal"/>
              <w:jc w:val="center"/>
              <w:rPr>
                <w:rFonts w:ascii="Times New Roman" w:hAnsi="Times New Roman"/>
                <w:sz w:val="24"/>
                <w:szCs w:val="24"/>
              </w:rPr>
            </w:pPr>
            <w:r w:rsidRPr="001E046C">
              <w:rPr>
                <w:rFonts w:ascii="Times New Roman" w:hAnsi="Times New Roman"/>
                <w:sz w:val="24"/>
                <w:szCs w:val="24"/>
              </w:rPr>
              <w:t>(документ, удостоверяющий личность одного из родителей (законных представителей))</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Адрес: __________________________________</w:t>
            </w:r>
          </w:p>
          <w:p w:rsidR="00EE7A77" w:rsidRPr="001E046C" w:rsidRDefault="00EE7A77" w:rsidP="00FC6DA2">
            <w:pPr>
              <w:pStyle w:val="ConsPlusNormal"/>
              <w:jc w:val="both"/>
              <w:rPr>
                <w:rFonts w:ascii="Times New Roman" w:hAnsi="Times New Roman"/>
                <w:sz w:val="28"/>
                <w:szCs w:val="28"/>
              </w:rPr>
            </w:pPr>
            <w:r>
              <w:rPr>
                <w:rFonts w:ascii="Times New Roman" w:hAnsi="Times New Roman"/>
                <w:sz w:val="28"/>
                <w:szCs w:val="28"/>
              </w:rPr>
              <w:t>_____</w:t>
            </w:r>
            <w:r w:rsidRPr="001E046C">
              <w:rPr>
                <w:rFonts w:ascii="Times New Roman" w:hAnsi="Times New Roman"/>
                <w:sz w:val="28"/>
                <w:szCs w:val="28"/>
              </w:rPr>
              <w:t>______________________________</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Телефоны(домашний, мобильный, рабочий):__________________________</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___________________________________</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Адрес (в том числе электронный (при наличии)), телефон для направления информации:</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___________________________________</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______________________________________________________________________</w:t>
            </w:r>
          </w:p>
        </w:tc>
      </w:tr>
      <w:tr w:rsidR="00EE7A77" w:rsidRPr="001E046C" w:rsidTr="00FC6DA2">
        <w:trPr>
          <w:gridAfter w:val="2"/>
          <w:wAfter w:w="1226" w:type="dxa"/>
        </w:trPr>
        <w:tc>
          <w:tcPr>
            <w:tcW w:w="9571" w:type="dxa"/>
            <w:gridSpan w:val="5"/>
            <w:tcBorders>
              <w:top w:val="nil"/>
              <w:left w:val="nil"/>
              <w:bottom w:val="nil"/>
              <w:right w:val="nil"/>
            </w:tcBorders>
          </w:tcPr>
          <w:p w:rsidR="00EE7A77" w:rsidRPr="001E046C" w:rsidRDefault="00EE7A77" w:rsidP="00FC6DA2">
            <w:pPr>
              <w:pStyle w:val="ConsPlusNormal"/>
              <w:jc w:val="center"/>
              <w:rPr>
                <w:rFonts w:ascii="Times New Roman" w:hAnsi="Times New Roman"/>
                <w:sz w:val="28"/>
                <w:szCs w:val="28"/>
              </w:rPr>
            </w:pPr>
            <w:bookmarkStart w:id="10" w:name="P447"/>
            <w:bookmarkEnd w:id="10"/>
            <w:r w:rsidRPr="001E046C">
              <w:rPr>
                <w:rFonts w:ascii="Times New Roman" w:hAnsi="Times New Roman"/>
                <w:sz w:val="28"/>
                <w:szCs w:val="28"/>
              </w:rPr>
              <w:t>ЗАЯВЛЕНИЕ</w:t>
            </w:r>
          </w:p>
        </w:tc>
      </w:tr>
      <w:tr w:rsidR="00EE7A77" w:rsidRPr="001E046C" w:rsidTr="00FC6DA2">
        <w:trPr>
          <w:gridAfter w:val="2"/>
          <w:wAfter w:w="1226" w:type="dxa"/>
        </w:trPr>
        <w:tc>
          <w:tcPr>
            <w:tcW w:w="2897" w:type="dxa"/>
            <w:gridSpan w:val="2"/>
            <w:tcBorders>
              <w:top w:val="nil"/>
              <w:left w:val="nil"/>
              <w:bottom w:val="nil"/>
              <w:right w:val="nil"/>
            </w:tcBorders>
          </w:tcPr>
          <w:p w:rsidR="00EE7A77" w:rsidRPr="001E046C" w:rsidRDefault="00EE7A77" w:rsidP="00FC6DA2">
            <w:pPr>
              <w:pStyle w:val="ConsPlusNormal"/>
              <w:ind w:firstLine="283"/>
              <w:jc w:val="both"/>
              <w:rPr>
                <w:rFonts w:ascii="Times New Roman" w:hAnsi="Times New Roman"/>
                <w:sz w:val="28"/>
                <w:szCs w:val="28"/>
              </w:rPr>
            </w:pPr>
            <w:r w:rsidRPr="001E046C">
              <w:rPr>
                <w:rFonts w:ascii="Times New Roman" w:hAnsi="Times New Roman"/>
                <w:sz w:val="28"/>
                <w:szCs w:val="28"/>
              </w:rPr>
              <w:t>Прошу внести мое</w:t>
            </w:r>
            <w:r>
              <w:rPr>
                <w:rFonts w:ascii="Times New Roman" w:hAnsi="Times New Roman"/>
                <w:sz w:val="28"/>
                <w:szCs w:val="28"/>
              </w:rPr>
              <w:t>го</w:t>
            </w:r>
          </w:p>
        </w:tc>
        <w:tc>
          <w:tcPr>
            <w:tcW w:w="6674" w:type="dxa"/>
            <w:gridSpan w:val="3"/>
            <w:tcBorders>
              <w:top w:val="nil"/>
              <w:left w:val="nil"/>
              <w:bottom w:val="nil"/>
              <w:right w:val="nil"/>
            </w:tcBorders>
          </w:tcPr>
          <w:p w:rsidR="00EE7A77" w:rsidRPr="001E046C" w:rsidRDefault="00EE7A77" w:rsidP="00FC6DA2">
            <w:pPr>
              <w:pStyle w:val="ConsPlusNormal"/>
              <w:rPr>
                <w:rFonts w:ascii="Times New Roman" w:hAnsi="Times New Roman"/>
                <w:sz w:val="28"/>
                <w:szCs w:val="28"/>
              </w:rPr>
            </w:pPr>
            <w:r>
              <w:rPr>
                <w:rFonts w:ascii="Times New Roman" w:hAnsi="Times New Roman"/>
                <w:sz w:val="28"/>
                <w:szCs w:val="28"/>
              </w:rPr>
              <w:t>ребенка____________________________</w:t>
            </w:r>
            <w:r w:rsidRPr="001E046C">
              <w:rPr>
                <w:rFonts w:ascii="Times New Roman" w:hAnsi="Times New Roman"/>
                <w:sz w:val="28"/>
                <w:szCs w:val="28"/>
              </w:rPr>
              <w:t>___________</w:t>
            </w:r>
          </w:p>
          <w:p w:rsidR="00EE7A77" w:rsidRPr="001E046C" w:rsidRDefault="00EE7A77" w:rsidP="00FC6DA2">
            <w:pPr>
              <w:pStyle w:val="ConsPlusNormal"/>
              <w:jc w:val="center"/>
              <w:rPr>
                <w:rFonts w:ascii="Times New Roman" w:hAnsi="Times New Roman"/>
                <w:sz w:val="28"/>
                <w:szCs w:val="28"/>
              </w:rPr>
            </w:pPr>
            <w:r w:rsidRPr="001E046C">
              <w:rPr>
                <w:rFonts w:ascii="Times New Roman" w:hAnsi="Times New Roman"/>
                <w:sz w:val="28"/>
                <w:szCs w:val="28"/>
              </w:rPr>
              <w:t>(фамилия, имя, отчество)</w:t>
            </w:r>
          </w:p>
        </w:tc>
      </w:tr>
      <w:tr w:rsidR="00EE7A77" w:rsidRPr="001E046C" w:rsidTr="00FC6DA2">
        <w:trPr>
          <w:gridAfter w:val="2"/>
          <w:wAfter w:w="1226" w:type="dxa"/>
        </w:trPr>
        <w:tc>
          <w:tcPr>
            <w:tcW w:w="2897" w:type="dxa"/>
            <w:gridSpan w:val="2"/>
            <w:tcBorders>
              <w:top w:val="nil"/>
              <w:left w:val="nil"/>
              <w:bottom w:val="nil"/>
              <w:right w:val="nil"/>
            </w:tcBorders>
          </w:tcPr>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___________________</w:t>
            </w:r>
          </w:p>
        </w:tc>
        <w:tc>
          <w:tcPr>
            <w:tcW w:w="3606" w:type="dxa"/>
            <w:gridSpan w:val="2"/>
            <w:tcBorders>
              <w:top w:val="nil"/>
              <w:left w:val="nil"/>
              <w:bottom w:val="nil"/>
              <w:right w:val="nil"/>
            </w:tcBorders>
          </w:tcPr>
          <w:p w:rsidR="00EE7A77" w:rsidRPr="001E046C" w:rsidRDefault="00EE7A77" w:rsidP="00FC6DA2">
            <w:pPr>
              <w:pStyle w:val="ConsPlusNormal"/>
              <w:jc w:val="center"/>
              <w:rPr>
                <w:rFonts w:ascii="Times New Roman" w:hAnsi="Times New Roman"/>
                <w:sz w:val="28"/>
                <w:szCs w:val="28"/>
              </w:rPr>
            </w:pPr>
            <w:r>
              <w:rPr>
                <w:rFonts w:ascii="Times New Roman" w:hAnsi="Times New Roman"/>
                <w:sz w:val="28"/>
                <w:szCs w:val="28"/>
              </w:rPr>
              <w:t xml:space="preserve">«___» _____________ 20___ </w:t>
            </w:r>
          </w:p>
          <w:p w:rsidR="00EE7A77" w:rsidRPr="001E046C" w:rsidRDefault="00EE7A77" w:rsidP="00FC6DA2">
            <w:pPr>
              <w:pStyle w:val="ConsPlusNormal"/>
              <w:rPr>
                <w:rFonts w:ascii="Times New Roman" w:hAnsi="Times New Roman"/>
                <w:sz w:val="28"/>
                <w:szCs w:val="28"/>
              </w:rPr>
            </w:pPr>
            <w:r>
              <w:rPr>
                <w:rFonts w:ascii="Times New Roman" w:hAnsi="Times New Roman"/>
                <w:sz w:val="28"/>
                <w:szCs w:val="28"/>
              </w:rPr>
              <w:t xml:space="preserve">     (дата рождения р</w:t>
            </w:r>
            <w:r w:rsidRPr="001E046C">
              <w:rPr>
                <w:rFonts w:ascii="Times New Roman" w:hAnsi="Times New Roman"/>
                <w:sz w:val="28"/>
                <w:szCs w:val="28"/>
              </w:rPr>
              <w:t>ебенка)</w:t>
            </w:r>
          </w:p>
        </w:tc>
        <w:tc>
          <w:tcPr>
            <w:tcW w:w="3068" w:type="dxa"/>
            <w:tcBorders>
              <w:top w:val="nil"/>
              <w:left w:val="nil"/>
              <w:bottom w:val="nil"/>
              <w:right w:val="nil"/>
            </w:tcBorders>
          </w:tcPr>
          <w:p w:rsidR="00EE7A77" w:rsidRPr="001E046C" w:rsidRDefault="00EE7A77" w:rsidP="00FC6DA2">
            <w:pPr>
              <w:pStyle w:val="ConsPlusNormal"/>
              <w:jc w:val="both"/>
              <w:rPr>
                <w:rFonts w:ascii="Times New Roman" w:hAnsi="Times New Roman"/>
                <w:sz w:val="28"/>
                <w:szCs w:val="28"/>
              </w:rPr>
            </w:pPr>
            <w:r>
              <w:rPr>
                <w:rFonts w:ascii="Times New Roman" w:hAnsi="Times New Roman"/>
                <w:sz w:val="28"/>
                <w:szCs w:val="28"/>
              </w:rPr>
              <w:t xml:space="preserve">года </w:t>
            </w:r>
            <w:r w:rsidRPr="001E046C">
              <w:rPr>
                <w:rFonts w:ascii="Times New Roman" w:hAnsi="Times New Roman"/>
                <w:sz w:val="28"/>
                <w:szCs w:val="28"/>
              </w:rPr>
              <w:t>рождени</w:t>
            </w:r>
            <w:r>
              <w:rPr>
                <w:rFonts w:ascii="Times New Roman" w:hAnsi="Times New Roman"/>
                <w:sz w:val="28"/>
                <w:szCs w:val="28"/>
              </w:rPr>
              <w:t>я</w:t>
            </w:r>
          </w:p>
        </w:tc>
      </w:tr>
      <w:tr w:rsidR="00EE7A77" w:rsidRPr="001E046C" w:rsidTr="00FC6DA2">
        <w:trPr>
          <w:gridAfter w:val="2"/>
          <w:wAfter w:w="1226" w:type="dxa"/>
        </w:trPr>
        <w:tc>
          <w:tcPr>
            <w:tcW w:w="9571" w:type="dxa"/>
            <w:gridSpan w:val="5"/>
            <w:tcBorders>
              <w:top w:val="nil"/>
              <w:left w:val="nil"/>
              <w:bottom w:val="nil"/>
              <w:right w:val="nil"/>
            </w:tcBorders>
          </w:tcPr>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в единую систему учета детей, нуждающихся в услугах дошкольного образования, для зачисления в муниципальные образовательные организации, осуществляющие образовательную деятельность по образовательным программам дошкольного</w:t>
            </w:r>
            <w:r>
              <w:rPr>
                <w:rFonts w:ascii="Times New Roman" w:hAnsi="Times New Roman"/>
                <w:sz w:val="28"/>
                <w:szCs w:val="28"/>
              </w:rPr>
              <w:t xml:space="preserve"> образования</w:t>
            </w:r>
          </w:p>
        </w:tc>
      </w:tr>
      <w:tr w:rsidR="00EE7A77" w:rsidRPr="001E046C" w:rsidTr="00FC6DA2">
        <w:trPr>
          <w:gridAfter w:val="2"/>
          <w:wAfter w:w="1226" w:type="dxa"/>
        </w:trPr>
        <w:tc>
          <w:tcPr>
            <w:tcW w:w="771" w:type="dxa"/>
            <w:tcBorders>
              <w:top w:val="nil"/>
              <w:left w:val="nil"/>
              <w:bottom w:val="nil"/>
              <w:right w:val="nil"/>
            </w:tcBorders>
          </w:tcPr>
          <w:p w:rsidR="00EE7A77" w:rsidRPr="001E046C" w:rsidRDefault="00EE7A77" w:rsidP="00FC6DA2">
            <w:pPr>
              <w:pStyle w:val="ConsPlusNormal"/>
              <w:jc w:val="both"/>
              <w:rPr>
                <w:rFonts w:ascii="Times New Roman" w:hAnsi="Times New Roman"/>
                <w:sz w:val="28"/>
                <w:szCs w:val="28"/>
              </w:rPr>
            </w:pPr>
          </w:p>
        </w:tc>
        <w:tc>
          <w:tcPr>
            <w:tcW w:w="8800" w:type="dxa"/>
            <w:gridSpan w:val="4"/>
            <w:tcBorders>
              <w:top w:val="nil"/>
              <w:left w:val="nil"/>
              <w:bottom w:val="nil"/>
              <w:right w:val="nil"/>
            </w:tcBorders>
          </w:tcPr>
          <w:p w:rsidR="00EE7A77" w:rsidRPr="001E046C" w:rsidRDefault="00EE7A77" w:rsidP="00FC6DA2">
            <w:pPr>
              <w:pStyle w:val="ConsPlusNormal"/>
              <w:rPr>
                <w:rFonts w:ascii="Times New Roman" w:hAnsi="Times New Roman"/>
                <w:sz w:val="28"/>
                <w:szCs w:val="28"/>
              </w:rPr>
            </w:pPr>
            <w:r>
              <w:rPr>
                <w:rFonts w:ascii="Times New Roman" w:hAnsi="Times New Roman"/>
                <w:sz w:val="28"/>
                <w:szCs w:val="28"/>
              </w:rPr>
              <w:t>______________</w:t>
            </w:r>
            <w:r w:rsidRPr="001E046C">
              <w:rPr>
                <w:rFonts w:ascii="Times New Roman" w:hAnsi="Times New Roman"/>
                <w:sz w:val="28"/>
                <w:szCs w:val="28"/>
              </w:rPr>
              <w:t>_______________________________________________</w:t>
            </w:r>
          </w:p>
          <w:p w:rsidR="00EE7A77" w:rsidRPr="001E046C" w:rsidRDefault="00EE7A77" w:rsidP="00FC6DA2">
            <w:pPr>
              <w:pStyle w:val="ConsPlusNormal"/>
              <w:rPr>
                <w:rFonts w:ascii="Times New Roman" w:hAnsi="Times New Roman"/>
                <w:sz w:val="28"/>
                <w:szCs w:val="28"/>
              </w:rPr>
            </w:pPr>
            <w:r w:rsidRPr="001E046C">
              <w:rPr>
                <w:rFonts w:ascii="Times New Roman" w:hAnsi="Times New Roman"/>
                <w:sz w:val="28"/>
                <w:szCs w:val="28"/>
              </w:rPr>
              <w:t>(наименование не более трех образовательных организаций)</w:t>
            </w:r>
          </w:p>
        </w:tc>
      </w:tr>
      <w:tr w:rsidR="00EE7A77" w:rsidRPr="001E046C" w:rsidTr="00FC6DA2">
        <w:trPr>
          <w:gridAfter w:val="1"/>
          <w:wAfter w:w="142" w:type="dxa"/>
        </w:trPr>
        <w:tc>
          <w:tcPr>
            <w:tcW w:w="10655" w:type="dxa"/>
            <w:gridSpan w:val="6"/>
            <w:tcBorders>
              <w:top w:val="nil"/>
              <w:left w:val="nil"/>
              <w:bottom w:val="nil"/>
              <w:right w:val="nil"/>
            </w:tcBorders>
          </w:tcPr>
          <w:p w:rsidR="00EE7A77" w:rsidRPr="001E046C" w:rsidRDefault="00EE7A77" w:rsidP="00FC6DA2">
            <w:pPr>
              <w:pStyle w:val="ConsPlusNormal"/>
              <w:ind w:firstLine="426"/>
              <w:jc w:val="both"/>
              <w:rPr>
                <w:rFonts w:ascii="Times New Roman" w:hAnsi="Times New Roman"/>
                <w:sz w:val="28"/>
                <w:szCs w:val="28"/>
              </w:rPr>
            </w:pPr>
            <w:r w:rsidRPr="001E046C">
              <w:rPr>
                <w:rFonts w:ascii="Times New Roman" w:hAnsi="Times New Roman"/>
                <w:sz w:val="28"/>
                <w:szCs w:val="28"/>
              </w:rPr>
              <w:t>Свидетельство о рождении ребенка: серия ___</w:t>
            </w:r>
            <w:r>
              <w:rPr>
                <w:rFonts w:ascii="Times New Roman" w:hAnsi="Times New Roman"/>
                <w:sz w:val="28"/>
                <w:szCs w:val="28"/>
              </w:rPr>
              <w:t>_</w:t>
            </w:r>
            <w:r w:rsidRPr="001E046C">
              <w:rPr>
                <w:rFonts w:ascii="Times New Roman" w:hAnsi="Times New Roman"/>
                <w:sz w:val="28"/>
                <w:szCs w:val="28"/>
              </w:rPr>
              <w:t xml:space="preserve">__ </w:t>
            </w:r>
            <w:r>
              <w:rPr>
                <w:rFonts w:ascii="Times New Roman" w:hAnsi="Times New Roman"/>
                <w:sz w:val="28"/>
                <w:szCs w:val="28"/>
              </w:rPr>
              <w:t>№</w:t>
            </w:r>
            <w:r w:rsidRPr="001E046C">
              <w:rPr>
                <w:rFonts w:ascii="Times New Roman" w:hAnsi="Times New Roman"/>
                <w:sz w:val="28"/>
                <w:szCs w:val="28"/>
              </w:rPr>
              <w:t xml:space="preserve"> ____________________</w:t>
            </w:r>
          </w:p>
          <w:p w:rsidR="00EE7A77" w:rsidRPr="001E046C" w:rsidRDefault="00EE7A77" w:rsidP="00FC6DA2">
            <w:pPr>
              <w:pStyle w:val="ConsPlusNormal"/>
              <w:jc w:val="both"/>
              <w:rPr>
                <w:rFonts w:ascii="Times New Roman" w:hAnsi="Times New Roman"/>
                <w:sz w:val="28"/>
                <w:szCs w:val="28"/>
              </w:rPr>
            </w:pPr>
          </w:p>
          <w:p w:rsidR="00EE7A77" w:rsidRDefault="00EE7A77" w:rsidP="00FC6DA2">
            <w:pPr>
              <w:pStyle w:val="ConsPlusNormal"/>
              <w:ind w:right="739"/>
              <w:jc w:val="both"/>
              <w:rPr>
                <w:rFonts w:ascii="Times New Roman" w:hAnsi="Times New Roman"/>
                <w:sz w:val="28"/>
                <w:szCs w:val="28"/>
              </w:rPr>
            </w:pPr>
            <w:r w:rsidRPr="001E046C">
              <w:rPr>
                <w:rFonts w:ascii="Times New Roman" w:hAnsi="Times New Roman"/>
                <w:sz w:val="28"/>
                <w:szCs w:val="28"/>
              </w:rPr>
              <w:t>Желаемая дата поступления _________</w:t>
            </w:r>
            <w:r>
              <w:rPr>
                <w:rFonts w:ascii="Times New Roman" w:hAnsi="Times New Roman"/>
                <w:sz w:val="28"/>
                <w:szCs w:val="28"/>
              </w:rPr>
              <w:t>____________________________</w:t>
            </w:r>
            <w:r w:rsidRPr="001E046C">
              <w:rPr>
                <w:rFonts w:ascii="Times New Roman" w:hAnsi="Times New Roman"/>
                <w:sz w:val="28"/>
                <w:szCs w:val="28"/>
              </w:rPr>
              <w:t xml:space="preserve">________ </w:t>
            </w:r>
          </w:p>
          <w:p w:rsidR="00EE7A77" w:rsidRPr="001E046C" w:rsidRDefault="00EE7A77" w:rsidP="00FC6DA2">
            <w:pPr>
              <w:pStyle w:val="ConsPlusNormal"/>
              <w:ind w:right="739"/>
              <w:jc w:val="both"/>
              <w:rPr>
                <w:rFonts w:ascii="Times New Roman" w:hAnsi="Times New Roman"/>
                <w:sz w:val="28"/>
                <w:szCs w:val="28"/>
              </w:rPr>
            </w:pPr>
            <w:r w:rsidRPr="001E046C">
              <w:rPr>
                <w:rFonts w:ascii="Times New Roman" w:hAnsi="Times New Roman"/>
                <w:sz w:val="28"/>
                <w:szCs w:val="28"/>
              </w:rPr>
              <w:t>Язык обучения __________</w:t>
            </w:r>
            <w:r>
              <w:rPr>
                <w:rFonts w:ascii="Times New Roman" w:hAnsi="Times New Roman"/>
                <w:sz w:val="28"/>
                <w:szCs w:val="28"/>
              </w:rPr>
              <w:t>______________________________________</w:t>
            </w:r>
            <w:r w:rsidRPr="001E046C">
              <w:rPr>
                <w:rFonts w:ascii="Times New Roman" w:hAnsi="Times New Roman"/>
                <w:sz w:val="28"/>
                <w:szCs w:val="28"/>
              </w:rPr>
              <w:t>________</w:t>
            </w:r>
          </w:p>
          <w:p w:rsidR="00EE7A77" w:rsidRPr="001E046C" w:rsidRDefault="00EE7A77" w:rsidP="00FC6DA2">
            <w:pPr>
              <w:pStyle w:val="ConsPlusNormal"/>
              <w:rPr>
                <w:rFonts w:ascii="Times New Roman" w:hAnsi="Times New Roman"/>
                <w:sz w:val="28"/>
                <w:szCs w:val="28"/>
              </w:rPr>
            </w:pPr>
          </w:p>
          <w:p w:rsidR="00EE7A77" w:rsidRPr="001E046C" w:rsidRDefault="00EE7A77" w:rsidP="00FC6DA2">
            <w:pPr>
              <w:pStyle w:val="ConsPlusNormal"/>
              <w:ind w:right="880"/>
              <w:jc w:val="both"/>
              <w:rPr>
                <w:rFonts w:ascii="Times New Roman" w:hAnsi="Times New Roman"/>
                <w:sz w:val="28"/>
                <w:szCs w:val="28"/>
              </w:rPr>
            </w:pPr>
            <w:r w:rsidRPr="001E046C">
              <w:rPr>
                <w:rFonts w:ascii="Times New Roman" w:hAnsi="Times New Roman"/>
                <w:sz w:val="28"/>
                <w:szCs w:val="28"/>
              </w:rPr>
              <w:t>Являюсь опекуном (попечителем, иным законным представителем ребенка)</w:t>
            </w:r>
          </w:p>
          <w:p w:rsidR="00EE7A77" w:rsidRPr="001E046C" w:rsidRDefault="00EE7A77" w:rsidP="00FC6DA2">
            <w:pPr>
              <w:pStyle w:val="ConsPlusNormal"/>
              <w:ind w:right="880"/>
              <w:jc w:val="both"/>
              <w:rPr>
                <w:rFonts w:ascii="Times New Roman" w:hAnsi="Times New Roman"/>
                <w:sz w:val="28"/>
                <w:szCs w:val="28"/>
              </w:rPr>
            </w:pPr>
            <w:r w:rsidRPr="001E046C">
              <w:rPr>
                <w:rFonts w:ascii="Times New Roman" w:hAnsi="Times New Roman"/>
                <w:sz w:val="28"/>
                <w:szCs w:val="28"/>
              </w:rPr>
              <w:lastRenderedPageBreak/>
              <w:t>__________________________</w:t>
            </w:r>
            <w:r>
              <w:rPr>
                <w:rFonts w:ascii="Times New Roman" w:hAnsi="Times New Roman"/>
                <w:sz w:val="28"/>
                <w:szCs w:val="28"/>
              </w:rPr>
              <w:t>____</w:t>
            </w:r>
            <w:r w:rsidRPr="001E046C">
              <w:rPr>
                <w:rFonts w:ascii="Times New Roman" w:hAnsi="Times New Roman"/>
                <w:sz w:val="28"/>
                <w:szCs w:val="28"/>
              </w:rPr>
              <w:t>_________________________________</w:t>
            </w:r>
          </w:p>
          <w:p w:rsidR="00EE7A77" w:rsidRPr="00F929DD" w:rsidRDefault="00EE7A77" w:rsidP="00FC6DA2">
            <w:pPr>
              <w:pStyle w:val="ConsPlusNormal"/>
              <w:ind w:right="880"/>
              <w:jc w:val="center"/>
              <w:rPr>
                <w:rFonts w:ascii="Times New Roman" w:hAnsi="Times New Roman"/>
                <w:sz w:val="24"/>
                <w:szCs w:val="24"/>
              </w:rPr>
            </w:pPr>
            <w:r w:rsidRPr="00F929DD">
              <w:rPr>
                <w:rFonts w:ascii="Times New Roman" w:hAnsi="Times New Roman"/>
                <w:sz w:val="24"/>
                <w:szCs w:val="24"/>
              </w:rPr>
              <w:t>(реквизиты документа, подтверждающего установление опеки (при наличии))</w:t>
            </w:r>
          </w:p>
          <w:p w:rsidR="00EE7A77" w:rsidRPr="001E046C" w:rsidRDefault="00EE7A77" w:rsidP="00FC6DA2">
            <w:pPr>
              <w:pStyle w:val="ConsPlusNormal"/>
              <w:ind w:right="880"/>
              <w:jc w:val="both"/>
              <w:rPr>
                <w:rFonts w:ascii="Times New Roman" w:hAnsi="Times New Roman"/>
                <w:sz w:val="28"/>
                <w:szCs w:val="28"/>
              </w:rPr>
            </w:pPr>
            <w:r w:rsidRPr="001E046C">
              <w:rPr>
                <w:rFonts w:ascii="Times New Roman" w:hAnsi="Times New Roman"/>
                <w:sz w:val="28"/>
                <w:szCs w:val="28"/>
              </w:rPr>
              <w:t>Имею внеочередное/первоочередное право __</w:t>
            </w:r>
            <w:r>
              <w:rPr>
                <w:rFonts w:ascii="Times New Roman" w:hAnsi="Times New Roman"/>
                <w:sz w:val="28"/>
                <w:szCs w:val="28"/>
              </w:rPr>
              <w:t>______________________</w:t>
            </w:r>
            <w:r w:rsidRPr="001E046C">
              <w:rPr>
                <w:rFonts w:ascii="Times New Roman" w:hAnsi="Times New Roman"/>
                <w:sz w:val="28"/>
                <w:szCs w:val="28"/>
              </w:rPr>
              <w:t>__</w:t>
            </w:r>
          </w:p>
          <w:p w:rsidR="00EE7A77" w:rsidRPr="001E046C" w:rsidRDefault="00EE7A77" w:rsidP="00FC6DA2">
            <w:pPr>
              <w:pStyle w:val="ConsPlusNormal"/>
              <w:ind w:right="880"/>
              <w:rPr>
                <w:rFonts w:ascii="Times New Roman" w:hAnsi="Times New Roman"/>
                <w:sz w:val="28"/>
                <w:szCs w:val="28"/>
              </w:rPr>
            </w:pPr>
          </w:p>
          <w:p w:rsidR="00EE7A77" w:rsidRPr="001E046C" w:rsidRDefault="00EE7A77" w:rsidP="00FC6DA2">
            <w:pPr>
              <w:pStyle w:val="ConsPlusNormal"/>
              <w:ind w:right="880"/>
              <w:jc w:val="both"/>
              <w:rPr>
                <w:rFonts w:ascii="Times New Roman" w:hAnsi="Times New Roman"/>
                <w:sz w:val="28"/>
                <w:szCs w:val="28"/>
              </w:rPr>
            </w:pPr>
            <w:r w:rsidRPr="001E046C">
              <w:rPr>
                <w:rFonts w:ascii="Times New Roman" w:hAnsi="Times New Roman"/>
                <w:sz w:val="28"/>
                <w:szCs w:val="28"/>
              </w:rPr>
              <w:t>К заявлению прилагаю следующие документы _____________________________________________________________________________________</w:t>
            </w:r>
            <w:r>
              <w:rPr>
                <w:rFonts w:ascii="Times New Roman" w:hAnsi="Times New Roman"/>
                <w:sz w:val="28"/>
                <w:szCs w:val="28"/>
              </w:rPr>
              <w:t>____________________________</w:t>
            </w:r>
            <w:r w:rsidRPr="001E046C">
              <w:rPr>
                <w:rFonts w:ascii="Times New Roman" w:hAnsi="Times New Roman"/>
                <w:sz w:val="28"/>
                <w:szCs w:val="28"/>
              </w:rPr>
              <w:t>______</w:t>
            </w:r>
            <w:r>
              <w:rPr>
                <w:rFonts w:ascii="Times New Roman" w:hAnsi="Times New Roman"/>
                <w:sz w:val="28"/>
                <w:szCs w:val="28"/>
              </w:rPr>
              <w:t>_</w:t>
            </w:r>
            <w:r w:rsidRPr="001E046C">
              <w:rPr>
                <w:rFonts w:ascii="Times New Roman" w:hAnsi="Times New Roman"/>
                <w:sz w:val="28"/>
                <w:szCs w:val="28"/>
              </w:rPr>
              <w:t>____</w:t>
            </w:r>
            <w:r>
              <w:rPr>
                <w:rFonts w:ascii="Times New Roman" w:hAnsi="Times New Roman"/>
                <w:sz w:val="28"/>
                <w:szCs w:val="28"/>
              </w:rPr>
              <w:t>____________________________________________________________________________</w:t>
            </w:r>
            <w:r w:rsidRPr="001E046C">
              <w:rPr>
                <w:rFonts w:ascii="Times New Roman" w:hAnsi="Times New Roman"/>
                <w:sz w:val="28"/>
                <w:szCs w:val="28"/>
              </w:rPr>
              <w:t>____</w:t>
            </w:r>
          </w:p>
          <w:p w:rsidR="00EE7A77" w:rsidRPr="001E046C" w:rsidRDefault="00EE7A77" w:rsidP="00FC6DA2">
            <w:pPr>
              <w:pStyle w:val="ConsPlusNormal"/>
              <w:ind w:right="880"/>
              <w:rPr>
                <w:rFonts w:ascii="Times New Roman" w:hAnsi="Times New Roman"/>
                <w:sz w:val="28"/>
                <w:szCs w:val="28"/>
              </w:rPr>
            </w:pPr>
          </w:p>
          <w:p w:rsidR="00EE7A77" w:rsidRPr="001E046C" w:rsidRDefault="00EE7A77" w:rsidP="00FC6DA2">
            <w:pPr>
              <w:pStyle w:val="ConsPlusNormal"/>
              <w:ind w:right="880"/>
              <w:jc w:val="both"/>
              <w:rPr>
                <w:rFonts w:ascii="Times New Roman" w:hAnsi="Times New Roman"/>
                <w:sz w:val="28"/>
                <w:szCs w:val="28"/>
              </w:rPr>
            </w:pPr>
            <w:r w:rsidRPr="001E046C">
              <w:rPr>
                <w:rFonts w:ascii="Times New Roman" w:hAnsi="Times New Roman"/>
                <w:sz w:val="28"/>
                <w:szCs w:val="28"/>
              </w:rPr>
              <w:t>- заключение психолого-медико-педагогической комиссии по установленной форме (при наличии)</w:t>
            </w:r>
          </w:p>
          <w:p w:rsidR="00EE7A77" w:rsidRDefault="00EE7A77" w:rsidP="00FC6DA2">
            <w:pPr>
              <w:pStyle w:val="ConsPlusNormal"/>
              <w:ind w:right="880"/>
              <w:jc w:val="both"/>
              <w:rPr>
                <w:rFonts w:ascii="Times New Roman" w:hAnsi="Times New Roman"/>
                <w:sz w:val="28"/>
                <w:szCs w:val="28"/>
              </w:rPr>
            </w:pPr>
            <w:r w:rsidRPr="001E046C">
              <w:rPr>
                <w:rFonts w:ascii="Times New Roman" w:hAnsi="Times New Roman"/>
                <w:sz w:val="28"/>
                <w:szCs w:val="28"/>
              </w:rPr>
              <w:t>Старший ребенок посещает муниципальную дошкольную образовательную</w:t>
            </w:r>
            <w:r>
              <w:rPr>
                <w:rFonts w:ascii="Times New Roman" w:hAnsi="Times New Roman"/>
                <w:sz w:val="28"/>
                <w:szCs w:val="28"/>
              </w:rPr>
              <w:t xml:space="preserve"> организацию</w:t>
            </w:r>
          </w:p>
          <w:p w:rsidR="00EE7A77" w:rsidRDefault="00EE7A77" w:rsidP="00FC6DA2">
            <w:pPr>
              <w:pStyle w:val="ConsPlusNormal"/>
              <w:ind w:right="880"/>
              <w:jc w:val="both"/>
              <w:rPr>
                <w:rFonts w:ascii="Times New Roman" w:hAnsi="Times New Roman"/>
                <w:sz w:val="28"/>
                <w:szCs w:val="28"/>
              </w:rPr>
            </w:pPr>
            <w:r>
              <w:rPr>
                <w:rFonts w:ascii="Times New Roman" w:hAnsi="Times New Roman"/>
                <w:sz w:val="28"/>
                <w:szCs w:val="28"/>
              </w:rPr>
              <w:t>_______________________________________________________________</w:t>
            </w:r>
          </w:p>
          <w:p w:rsidR="00EE7A77" w:rsidRPr="001E046C" w:rsidRDefault="00EE7A77" w:rsidP="00FC6DA2">
            <w:pPr>
              <w:pStyle w:val="ConsPlusNormal"/>
              <w:ind w:right="880"/>
              <w:jc w:val="both"/>
              <w:rPr>
                <w:rFonts w:ascii="Times New Roman" w:hAnsi="Times New Roman"/>
                <w:sz w:val="28"/>
                <w:szCs w:val="28"/>
              </w:rPr>
            </w:pPr>
            <w:r w:rsidRPr="00F929DD">
              <w:rPr>
                <w:rFonts w:ascii="Times New Roman" w:hAnsi="Times New Roman"/>
                <w:sz w:val="24"/>
                <w:szCs w:val="24"/>
              </w:rPr>
              <w:t>(ФИО, наименование дошкольной образовательной организации)</w:t>
            </w:r>
          </w:p>
        </w:tc>
      </w:tr>
      <w:tr w:rsidR="00EE7A77" w:rsidRPr="001E046C" w:rsidTr="00FC6DA2">
        <w:tc>
          <w:tcPr>
            <w:tcW w:w="10797" w:type="dxa"/>
            <w:gridSpan w:val="7"/>
            <w:tcBorders>
              <w:top w:val="nil"/>
              <w:left w:val="nil"/>
              <w:bottom w:val="nil"/>
              <w:right w:val="nil"/>
            </w:tcBorders>
          </w:tcPr>
          <w:p w:rsidR="00EE7A77" w:rsidRDefault="00EE7A77" w:rsidP="00FC6DA2">
            <w:pPr>
              <w:pStyle w:val="ConsPlusNormal"/>
              <w:jc w:val="center"/>
              <w:rPr>
                <w:rFonts w:ascii="Times New Roman" w:hAnsi="Times New Roman"/>
                <w:sz w:val="28"/>
                <w:szCs w:val="28"/>
              </w:rPr>
            </w:pPr>
          </w:p>
          <w:p w:rsidR="00EE7A77" w:rsidRDefault="00EE7A77" w:rsidP="00FC6DA2">
            <w:pPr>
              <w:pStyle w:val="ConsPlusNormal"/>
              <w:jc w:val="center"/>
              <w:rPr>
                <w:rFonts w:ascii="Times New Roman" w:hAnsi="Times New Roman"/>
                <w:sz w:val="28"/>
                <w:szCs w:val="28"/>
              </w:rPr>
            </w:pPr>
          </w:p>
          <w:p w:rsidR="00EE7A77" w:rsidRPr="001E046C" w:rsidRDefault="00EE7A77" w:rsidP="00FC6DA2">
            <w:pPr>
              <w:pStyle w:val="ConsPlusNormal"/>
              <w:jc w:val="center"/>
              <w:rPr>
                <w:rFonts w:ascii="Times New Roman" w:hAnsi="Times New Roman"/>
                <w:sz w:val="28"/>
                <w:szCs w:val="28"/>
              </w:rPr>
            </w:pPr>
            <w:r w:rsidRPr="001E046C">
              <w:rPr>
                <w:rFonts w:ascii="Times New Roman" w:hAnsi="Times New Roman"/>
                <w:sz w:val="28"/>
                <w:szCs w:val="28"/>
              </w:rPr>
              <w:t>Согласие на обработку персональных данных</w:t>
            </w:r>
          </w:p>
          <w:p w:rsidR="00EE7A77" w:rsidRPr="001E046C" w:rsidRDefault="00EE7A77" w:rsidP="00FC6DA2">
            <w:pPr>
              <w:pStyle w:val="ConsPlusNormal"/>
              <w:jc w:val="center"/>
              <w:rPr>
                <w:rFonts w:ascii="Times New Roman" w:hAnsi="Times New Roman"/>
                <w:sz w:val="28"/>
                <w:szCs w:val="28"/>
              </w:rPr>
            </w:pP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Я, _________________________________________________________,</w:t>
            </w:r>
          </w:p>
          <w:p w:rsidR="00EE7A77" w:rsidRPr="00F929DD" w:rsidRDefault="00EE7A77" w:rsidP="00FC6DA2">
            <w:pPr>
              <w:pStyle w:val="ConsPlusNormal"/>
              <w:jc w:val="center"/>
              <w:rPr>
                <w:rFonts w:ascii="Times New Roman" w:hAnsi="Times New Roman"/>
                <w:sz w:val="24"/>
                <w:szCs w:val="24"/>
              </w:rPr>
            </w:pPr>
            <w:r w:rsidRPr="00F929DD">
              <w:rPr>
                <w:rFonts w:ascii="Times New Roman" w:hAnsi="Times New Roman"/>
                <w:sz w:val="24"/>
                <w:szCs w:val="24"/>
              </w:rPr>
              <w:t>(ФИО родителя или законного представителя)</w:t>
            </w:r>
          </w:p>
          <w:p w:rsidR="00EE7A77" w:rsidRPr="001E046C" w:rsidRDefault="00EE7A77" w:rsidP="00FC6DA2">
            <w:pPr>
              <w:pStyle w:val="ConsPlusNormal"/>
              <w:ind w:right="1022"/>
              <w:jc w:val="both"/>
              <w:rPr>
                <w:rFonts w:ascii="Times New Roman" w:hAnsi="Times New Roman"/>
                <w:sz w:val="28"/>
                <w:szCs w:val="28"/>
              </w:rPr>
            </w:pPr>
            <w:r w:rsidRPr="001E046C">
              <w:rPr>
                <w:rFonts w:ascii="Times New Roman" w:hAnsi="Times New Roman"/>
                <w:sz w:val="28"/>
                <w:szCs w:val="28"/>
              </w:rPr>
              <w:t>проживающий(ая) по адресу: ____________________________________</w:t>
            </w:r>
            <w:r>
              <w:rPr>
                <w:rFonts w:ascii="Times New Roman" w:hAnsi="Times New Roman"/>
                <w:sz w:val="28"/>
                <w:szCs w:val="28"/>
              </w:rPr>
              <w:t>___________________</w:t>
            </w:r>
            <w:r w:rsidRPr="001E046C">
              <w:rPr>
                <w:rFonts w:ascii="Times New Roman" w:hAnsi="Times New Roman"/>
                <w:sz w:val="28"/>
                <w:szCs w:val="28"/>
              </w:rPr>
              <w:t>___________,</w:t>
            </w:r>
          </w:p>
          <w:p w:rsidR="00EE7A77" w:rsidRPr="001E046C" w:rsidRDefault="00EE7A77" w:rsidP="00FC6DA2">
            <w:pPr>
              <w:pStyle w:val="ConsPlusNormal"/>
              <w:ind w:right="1022"/>
              <w:jc w:val="both"/>
              <w:rPr>
                <w:rFonts w:ascii="Times New Roman" w:hAnsi="Times New Roman"/>
                <w:sz w:val="28"/>
                <w:szCs w:val="28"/>
              </w:rPr>
            </w:pPr>
            <w:r w:rsidRPr="00A27E6A">
              <w:rPr>
                <w:rFonts w:ascii="Times New Roman" w:hAnsi="Times New Roman"/>
                <w:sz w:val="28"/>
                <w:szCs w:val="28"/>
              </w:rPr>
              <w:t xml:space="preserve">телефон ___________________________, в соответствии с требованиями </w:t>
            </w:r>
            <w:hyperlink r:id="rId64" w:history="1">
              <w:r w:rsidRPr="00A27E6A">
                <w:rPr>
                  <w:rFonts w:ascii="Times New Roman" w:hAnsi="Times New Roman"/>
                  <w:sz w:val="28"/>
                  <w:szCs w:val="28"/>
                </w:rPr>
                <w:t>статьи 9</w:t>
              </w:r>
            </w:hyperlink>
            <w:r w:rsidRPr="00A27E6A">
              <w:rPr>
                <w:rFonts w:ascii="Times New Roman" w:hAnsi="Times New Roman"/>
                <w:sz w:val="28"/>
                <w:szCs w:val="28"/>
              </w:rPr>
              <w:t xml:space="preserve"> Федерального закона «О персональных данных» от 27.07.2006 </w:t>
            </w:r>
            <w:r>
              <w:rPr>
                <w:rFonts w:ascii="Times New Roman" w:hAnsi="Times New Roman"/>
                <w:sz w:val="28"/>
                <w:szCs w:val="28"/>
              </w:rPr>
              <w:br/>
            </w:r>
            <w:r w:rsidRPr="00A27E6A">
              <w:rPr>
                <w:rFonts w:ascii="Times New Roman" w:hAnsi="Times New Roman"/>
                <w:sz w:val="28"/>
                <w:szCs w:val="28"/>
              </w:rPr>
              <w:t xml:space="preserve">№ 152-ФЗ подтверждаю свое согласие на обработку </w:t>
            </w:r>
            <w:r>
              <w:rPr>
                <w:rFonts w:ascii="Times New Roman" w:hAnsi="Times New Roman"/>
                <w:sz w:val="28"/>
                <w:szCs w:val="28"/>
              </w:rPr>
              <w:t xml:space="preserve">управлением образования администрации района </w:t>
            </w:r>
            <w:r w:rsidRPr="00A27E6A">
              <w:rPr>
                <w:rFonts w:ascii="Times New Roman" w:hAnsi="Times New Roman"/>
                <w:sz w:val="28"/>
                <w:szCs w:val="28"/>
              </w:rPr>
              <w:t xml:space="preserve">и </w:t>
            </w:r>
            <w:r>
              <w:rPr>
                <w:rFonts w:ascii="Times New Roman" w:hAnsi="Times New Roman"/>
                <w:sz w:val="28"/>
                <w:szCs w:val="28"/>
              </w:rPr>
              <w:t>образовательнойорганизацией</w:t>
            </w:r>
            <w:r w:rsidRPr="00A27E6A">
              <w:rPr>
                <w:rFonts w:ascii="Times New Roman" w:hAnsi="Times New Roman"/>
                <w:sz w:val="28"/>
                <w:szCs w:val="28"/>
              </w:rPr>
              <w:t xml:space="preserve"> моих персональных</w:t>
            </w:r>
            <w:r w:rsidRPr="001E046C">
              <w:rPr>
                <w:rFonts w:ascii="Times New Roman" w:hAnsi="Times New Roman"/>
                <w:sz w:val="28"/>
                <w:szCs w:val="28"/>
              </w:rPr>
              <w:t xml:space="preserve"> данных - ФИО родителей, место проживания, телефон, справки и документы, подтверждающие первоочередной (внеочередной) прием в </w:t>
            </w:r>
            <w:r>
              <w:rPr>
                <w:rFonts w:ascii="Times New Roman" w:hAnsi="Times New Roman"/>
                <w:sz w:val="28"/>
                <w:szCs w:val="28"/>
              </w:rPr>
              <w:t>образовательнуюорганизацию</w:t>
            </w:r>
            <w:r w:rsidRPr="001E046C">
              <w:rPr>
                <w:rFonts w:ascii="Times New Roman" w:hAnsi="Times New Roman"/>
                <w:sz w:val="28"/>
                <w:szCs w:val="28"/>
              </w:rPr>
              <w:t>, а также персональных данных несовершеннолетнего(ей)</w:t>
            </w:r>
          </w:p>
          <w:p w:rsidR="00EE7A77" w:rsidRPr="001E046C" w:rsidRDefault="00EE7A77" w:rsidP="00FC6DA2">
            <w:pPr>
              <w:pStyle w:val="ConsPlusNormal"/>
              <w:ind w:right="1022"/>
              <w:jc w:val="both"/>
              <w:rPr>
                <w:rFonts w:ascii="Times New Roman" w:hAnsi="Times New Roman"/>
                <w:sz w:val="28"/>
                <w:szCs w:val="28"/>
              </w:rPr>
            </w:pPr>
            <w:r>
              <w:rPr>
                <w:rFonts w:ascii="Times New Roman" w:hAnsi="Times New Roman"/>
                <w:sz w:val="28"/>
                <w:szCs w:val="28"/>
              </w:rPr>
              <w:t>__</w:t>
            </w:r>
            <w:r w:rsidRPr="001E046C">
              <w:rPr>
                <w:rFonts w:ascii="Times New Roman" w:hAnsi="Times New Roman"/>
                <w:sz w:val="28"/>
                <w:szCs w:val="28"/>
              </w:rPr>
              <w:t>____________________________________________________________</w:t>
            </w:r>
          </w:p>
          <w:p w:rsidR="00EE7A77" w:rsidRPr="00F929DD" w:rsidRDefault="00EE7A77" w:rsidP="00FC6DA2">
            <w:pPr>
              <w:pStyle w:val="ConsPlusNormal"/>
              <w:ind w:right="1022"/>
              <w:jc w:val="center"/>
              <w:rPr>
                <w:rFonts w:ascii="Times New Roman" w:hAnsi="Times New Roman"/>
                <w:sz w:val="24"/>
                <w:szCs w:val="24"/>
              </w:rPr>
            </w:pPr>
            <w:r w:rsidRPr="00F929DD">
              <w:rPr>
                <w:rFonts w:ascii="Times New Roman" w:hAnsi="Times New Roman"/>
                <w:sz w:val="24"/>
                <w:szCs w:val="24"/>
              </w:rPr>
              <w:t>(ФИО ребенка)</w:t>
            </w:r>
          </w:p>
          <w:p w:rsidR="00EE7A77" w:rsidRPr="001E046C" w:rsidRDefault="00EE7A77" w:rsidP="00FC6DA2">
            <w:pPr>
              <w:pStyle w:val="ConsPlusNormal"/>
              <w:ind w:right="1022"/>
              <w:jc w:val="both"/>
              <w:rPr>
                <w:rFonts w:ascii="Times New Roman" w:hAnsi="Times New Roman"/>
                <w:sz w:val="28"/>
                <w:szCs w:val="28"/>
              </w:rPr>
            </w:pPr>
            <w:r w:rsidRPr="001E046C">
              <w:rPr>
                <w:rFonts w:ascii="Times New Roman" w:hAnsi="Times New Roman"/>
                <w:sz w:val="28"/>
                <w:szCs w:val="28"/>
              </w:rPr>
              <w:t xml:space="preserve">с целью внесения моего ребенка в единую систему учета детей, нуждающихся в услугах дошкольного образования, для дальнейшего получения права на посещение </w:t>
            </w:r>
            <w:r>
              <w:rPr>
                <w:rFonts w:ascii="Times New Roman" w:hAnsi="Times New Roman"/>
                <w:sz w:val="28"/>
                <w:szCs w:val="28"/>
              </w:rPr>
              <w:t>образовательнойорганизации</w:t>
            </w:r>
            <w:r w:rsidRPr="001E046C">
              <w:rPr>
                <w:rFonts w:ascii="Times New Roman" w:hAnsi="Times New Roman"/>
                <w:sz w:val="28"/>
                <w:szCs w:val="28"/>
              </w:rPr>
              <w:t>.</w:t>
            </w:r>
          </w:p>
          <w:p w:rsidR="00EE7A77" w:rsidRPr="001E046C" w:rsidRDefault="00EE7A77" w:rsidP="00FC6DA2">
            <w:pPr>
              <w:pStyle w:val="ConsPlusNormal"/>
              <w:ind w:right="1022" w:firstLine="283"/>
              <w:jc w:val="both"/>
              <w:rPr>
                <w:rFonts w:ascii="Times New Roman" w:hAnsi="Times New Roman"/>
                <w:sz w:val="28"/>
                <w:szCs w:val="28"/>
              </w:rPr>
            </w:pPr>
            <w:r w:rsidRPr="001E046C">
              <w:rPr>
                <w:rFonts w:ascii="Times New Roman" w:hAnsi="Times New Roman"/>
                <w:sz w:val="28"/>
                <w:szCs w:val="28"/>
              </w:rPr>
              <w:t xml:space="preserve">Предоставляю ответственным операторам право осуществлять все действия с моими персональными данными посредством внесения их в электронную базу, включая сбор, систематизацию, накопление, хранение, уточнение (обновление, изменение), использование, распространение (в том числе передачу третьим лицам), уничтожение, обезличивание, блокирование. Оператор вправе обработать персональные данные мои и моего несовершеннолетнего ребенка, включая их в списки и отчетные формы, а также передавать их </w:t>
            </w:r>
            <w:r w:rsidRPr="001E046C">
              <w:rPr>
                <w:rFonts w:ascii="Times New Roman" w:hAnsi="Times New Roman"/>
                <w:sz w:val="28"/>
                <w:szCs w:val="28"/>
              </w:rPr>
              <w:lastRenderedPageBreak/>
              <w:t>уполномоченным органам.</w:t>
            </w:r>
          </w:p>
          <w:p w:rsidR="00EE7A77" w:rsidRPr="001E046C" w:rsidRDefault="00EE7A77" w:rsidP="00FC6DA2">
            <w:pPr>
              <w:pStyle w:val="ConsPlusNormal"/>
              <w:ind w:right="1022" w:firstLine="283"/>
              <w:jc w:val="both"/>
              <w:rPr>
                <w:rFonts w:ascii="Times New Roman" w:hAnsi="Times New Roman"/>
                <w:sz w:val="28"/>
                <w:szCs w:val="28"/>
              </w:rPr>
            </w:pPr>
            <w:r w:rsidRPr="001E046C">
              <w:rPr>
                <w:rFonts w:ascii="Times New Roman" w:hAnsi="Times New Roman"/>
                <w:sz w:val="28"/>
                <w:szCs w:val="28"/>
              </w:rPr>
              <w:t>Хранение персональных данных осуществляется не дольше, чем этого требуют цели их обработки.</w:t>
            </w:r>
          </w:p>
          <w:p w:rsidR="00EE7A77" w:rsidRPr="001E046C" w:rsidRDefault="00EE7A77" w:rsidP="00FC6DA2">
            <w:pPr>
              <w:pStyle w:val="ConsPlusNormal"/>
              <w:ind w:right="1022" w:firstLine="283"/>
              <w:jc w:val="both"/>
              <w:rPr>
                <w:rFonts w:ascii="Times New Roman" w:hAnsi="Times New Roman"/>
                <w:sz w:val="28"/>
                <w:szCs w:val="28"/>
              </w:rPr>
            </w:pPr>
          </w:p>
          <w:p w:rsidR="00EE7A77" w:rsidRPr="001E046C" w:rsidRDefault="00EE7A77" w:rsidP="00FC6DA2">
            <w:pPr>
              <w:pStyle w:val="ConsPlusNormal"/>
              <w:ind w:right="1022"/>
              <w:jc w:val="both"/>
              <w:rPr>
                <w:rFonts w:ascii="Times New Roman" w:hAnsi="Times New Roman"/>
                <w:sz w:val="28"/>
                <w:szCs w:val="28"/>
              </w:rPr>
            </w:pPr>
            <w:r w:rsidRPr="001E046C">
              <w:rPr>
                <w:rFonts w:ascii="Times New Roman" w:hAnsi="Times New Roman"/>
                <w:sz w:val="28"/>
                <w:szCs w:val="28"/>
              </w:rPr>
              <w:t>Настоящее согласие дано мной __________________________ и действует бессрочно.</w:t>
            </w:r>
          </w:p>
          <w:p w:rsidR="00EE7A77" w:rsidRDefault="00EE7A77" w:rsidP="00FC6DA2">
            <w:pPr>
              <w:pStyle w:val="ConsPlusNormal"/>
              <w:ind w:right="1022"/>
              <w:jc w:val="center"/>
              <w:rPr>
                <w:rFonts w:ascii="Times New Roman" w:hAnsi="Times New Roman"/>
                <w:sz w:val="28"/>
                <w:szCs w:val="28"/>
              </w:rPr>
            </w:pPr>
            <w:r>
              <w:rPr>
                <w:rFonts w:ascii="Times New Roman" w:hAnsi="Times New Roman"/>
                <w:sz w:val="28"/>
                <w:szCs w:val="28"/>
              </w:rPr>
              <w:t>______________________________________________________________</w:t>
            </w:r>
          </w:p>
          <w:p w:rsidR="00EE7A77" w:rsidRPr="001E046C" w:rsidRDefault="00EE7A77" w:rsidP="00FC6DA2">
            <w:pPr>
              <w:pStyle w:val="ConsPlusNormal"/>
              <w:ind w:right="1022"/>
              <w:jc w:val="center"/>
              <w:rPr>
                <w:rFonts w:ascii="Times New Roman" w:hAnsi="Times New Roman"/>
                <w:sz w:val="28"/>
                <w:szCs w:val="28"/>
              </w:rPr>
            </w:pPr>
            <w:r w:rsidRPr="001E046C">
              <w:rPr>
                <w:rFonts w:ascii="Times New Roman" w:hAnsi="Times New Roman"/>
                <w:sz w:val="28"/>
                <w:szCs w:val="28"/>
              </w:rPr>
              <w:t>(дата)</w:t>
            </w:r>
          </w:p>
          <w:p w:rsidR="00EE7A77" w:rsidRPr="001E046C" w:rsidRDefault="00EE7A77" w:rsidP="00FC6DA2">
            <w:pPr>
              <w:pStyle w:val="ConsPlusNormal"/>
              <w:ind w:right="1022" w:firstLine="283"/>
              <w:jc w:val="both"/>
              <w:rPr>
                <w:rFonts w:ascii="Times New Roman" w:hAnsi="Times New Roman"/>
                <w:sz w:val="28"/>
                <w:szCs w:val="28"/>
              </w:rPr>
            </w:pPr>
            <w:r w:rsidRPr="001E046C">
              <w:rPr>
                <w:rFonts w:ascii="Times New Roman" w:hAnsi="Times New Roman"/>
                <w:sz w:val="28"/>
                <w:szCs w:val="28"/>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мною в адрес оператора. Подтверждаю, что ознакомлен(а) с Положением о защите персональных данных и положениями Федерального </w:t>
            </w:r>
            <w:hyperlink r:id="rId65" w:history="1">
              <w:r w:rsidRPr="00A27E6A">
                <w:rPr>
                  <w:rFonts w:ascii="Times New Roman" w:hAnsi="Times New Roman"/>
                  <w:sz w:val="28"/>
                  <w:szCs w:val="28"/>
                </w:rPr>
                <w:t>закона</w:t>
              </w:r>
            </w:hyperlink>
            <w:r w:rsidRPr="00A27E6A">
              <w:rPr>
                <w:rFonts w:ascii="Times New Roman" w:hAnsi="Times New Roman"/>
                <w:sz w:val="28"/>
                <w:szCs w:val="28"/>
              </w:rPr>
              <w:t xml:space="preserve"> от 27 июля 2006 го</w:t>
            </w:r>
            <w:r>
              <w:rPr>
                <w:rFonts w:ascii="Times New Roman" w:hAnsi="Times New Roman"/>
                <w:sz w:val="28"/>
                <w:szCs w:val="28"/>
              </w:rPr>
              <w:t>да № 152-ФЗ «</w:t>
            </w:r>
            <w:r w:rsidRPr="001E046C">
              <w:rPr>
                <w:rFonts w:ascii="Times New Roman" w:hAnsi="Times New Roman"/>
                <w:sz w:val="28"/>
                <w:szCs w:val="28"/>
              </w:rPr>
              <w:t>О персональных данных</w:t>
            </w:r>
            <w:r>
              <w:rPr>
                <w:rFonts w:ascii="Times New Roman" w:hAnsi="Times New Roman"/>
                <w:sz w:val="28"/>
                <w:szCs w:val="28"/>
              </w:rPr>
              <w:t>»</w:t>
            </w:r>
            <w:r w:rsidRPr="001E046C">
              <w:rPr>
                <w:rFonts w:ascii="Times New Roman" w:hAnsi="Times New Roman"/>
                <w:sz w:val="28"/>
                <w:szCs w:val="28"/>
              </w:rPr>
              <w:t>, права и обязанности в области защиты персональных данных мне разъяснены.</w:t>
            </w:r>
          </w:p>
          <w:p w:rsidR="00EE7A77" w:rsidRPr="001E046C" w:rsidRDefault="00EE7A77" w:rsidP="00FC6DA2">
            <w:pPr>
              <w:pStyle w:val="ConsPlusNormal"/>
              <w:ind w:right="1022" w:firstLine="283"/>
              <w:jc w:val="both"/>
              <w:rPr>
                <w:rFonts w:ascii="Times New Roman" w:hAnsi="Times New Roman"/>
                <w:sz w:val="28"/>
                <w:szCs w:val="28"/>
              </w:rPr>
            </w:pPr>
            <w:r w:rsidRPr="001E046C">
              <w:rPr>
                <w:rFonts w:ascii="Times New Roman" w:hAnsi="Times New Roman"/>
                <w:sz w:val="28"/>
                <w:szCs w:val="28"/>
              </w:rPr>
              <w:t>Об ответственности за достоверность представленных сведений предупрежден(а)</w:t>
            </w:r>
          </w:p>
        </w:tc>
      </w:tr>
      <w:tr w:rsidR="00EE7A77" w:rsidRPr="001E046C" w:rsidTr="00FC6DA2">
        <w:trPr>
          <w:gridAfter w:val="2"/>
          <w:wAfter w:w="1226" w:type="dxa"/>
        </w:trPr>
        <w:tc>
          <w:tcPr>
            <w:tcW w:w="2897" w:type="dxa"/>
            <w:gridSpan w:val="2"/>
            <w:tcBorders>
              <w:top w:val="nil"/>
              <w:left w:val="nil"/>
              <w:bottom w:val="nil"/>
              <w:right w:val="nil"/>
            </w:tcBorders>
          </w:tcPr>
          <w:p w:rsidR="00EE7A77" w:rsidRPr="001E046C" w:rsidRDefault="00EE7A77" w:rsidP="00FC6DA2">
            <w:pPr>
              <w:pStyle w:val="ConsPlusNormal"/>
              <w:ind w:firstLine="426"/>
              <w:jc w:val="both"/>
              <w:rPr>
                <w:rFonts w:ascii="Times New Roman" w:hAnsi="Times New Roman"/>
                <w:sz w:val="28"/>
                <w:szCs w:val="28"/>
              </w:rPr>
            </w:pPr>
            <w:r>
              <w:rPr>
                <w:rFonts w:ascii="Times New Roman" w:hAnsi="Times New Roman"/>
                <w:sz w:val="28"/>
                <w:szCs w:val="28"/>
              </w:rPr>
              <w:lastRenderedPageBreak/>
              <w:t>_____________</w:t>
            </w:r>
          </w:p>
        </w:tc>
        <w:tc>
          <w:tcPr>
            <w:tcW w:w="6674" w:type="dxa"/>
            <w:gridSpan w:val="3"/>
            <w:tcBorders>
              <w:top w:val="nil"/>
              <w:left w:val="nil"/>
              <w:bottom w:val="nil"/>
              <w:right w:val="nil"/>
            </w:tcBorders>
          </w:tcPr>
          <w:p w:rsidR="00EE7A77" w:rsidRPr="001E046C" w:rsidRDefault="00EE7A77" w:rsidP="00FC6DA2">
            <w:pPr>
              <w:pStyle w:val="ConsPlusNormal"/>
              <w:jc w:val="right"/>
              <w:rPr>
                <w:rFonts w:ascii="Times New Roman" w:hAnsi="Times New Roman"/>
                <w:sz w:val="28"/>
                <w:szCs w:val="28"/>
              </w:rPr>
            </w:pPr>
          </w:p>
        </w:tc>
      </w:tr>
      <w:tr w:rsidR="00EE7A77" w:rsidRPr="001E046C" w:rsidTr="00FC6DA2">
        <w:trPr>
          <w:gridAfter w:val="2"/>
          <w:wAfter w:w="1226" w:type="dxa"/>
        </w:trPr>
        <w:tc>
          <w:tcPr>
            <w:tcW w:w="2897" w:type="dxa"/>
            <w:gridSpan w:val="2"/>
            <w:tcBorders>
              <w:top w:val="nil"/>
              <w:left w:val="nil"/>
              <w:bottom w:val="nil"/>
              <w:right w:val="nil"/>
            </w:tcBorders>
          </w:tcPr>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Подпись</w:t>
            </w:r>
          </w:p>
        </w:tc>
        <w:tc>
          <w:tcPr>
            <w:tcW w:w="6674" w:type="dxa"/>
            <w:gridSpan w:val="3"/>
            <w:tcBorders>
              <w:top w:val="nil"/>
              <w:left w:val="nil"/>
              <w:bottom w:val="nil"/>
              <w:right w:val="nil"/>
            </w:tcBorders>
          </w:tcPr>
          <w:p w:rsidR="00EE7A77" w:rsidRPr="001E046C" w:rsidRDefault="00EE7A77" w:rsidP="00FC6DA2">
            <w:pPr>
              <w:pStyle w:val="ConsPlusNormal"/>
              <w:ind w:right="-1146"/>
              <w:rPr>
                <w:rFonts w:ascii="Times New Roman" w:hAnsi="Times New Roman"/>
                <w:sz w:val="28"/>
                <w:szCs w:val="28"/>
              </w:rPr>
            </w:pPr>
            <w:r w:rsidRPr="001E046C">
              <w:rPr>
                <w:rFonts w:ascii="Times New Roman" w:hAnsi="Times New Roman"/>
                <w:sz w:val="28"/>
                <w:szCs w:val="28"/>
              </w:rPr>
              <w:t>Да</w:t>
            </w:r>
            <w:r>
              <w:rPr>
                <w:rFonts w:ascii="Times New Roman" w:hAnsi="Times New Roman"/>
                <w:sz w:val="28"/>
                <w:szCs w:val="28"/>
              </w:rPr>
              <w:t>та заполнения «___» __________</w:t>
            </w:r>
            <w:r w:rsidRPr="001E046C">
              <w:rPr>
                <w:rFonts w:ascii="Times New Roman" w:hAnsi="Times New Roman"/>
                <w:sz w:val="28"/>
                <w:szCs w:val="28"/>
              </w:rPr>
              <w:t xml:space="preserve"> 20___ года</w:t>
            </w:r>
          </w:p>
        </w:tc>
      </w:tr>
    </w:tbl>
    <w:p w:rsidR="00EE7A77" w:rsidRPr="001E046C" w:rsidRDefault="00EE7A77" w:rsidP="00EE7A77">
      <w:pPr>
        <w:pStyle w:val="ConsPlusNormal"/>
        <w:spacing w:before="720"/>
        <w:jc w:val="center"/>
        <w:rPr>
          <w:rFonts w:ascii="Times New Roman" w:hAnsi="Times New Roman"/>
          <w:sz w:val="28"/>
          <w:szCs w:val="28"/>
        </w:rPr>
      </w:pPr>
    </w:p>
    <w:p w:rsidR="00EE7A77" w:rsidRPr="001E046C" w:rsidRDefault="00EE7A77" w:rsidP="00EE7A77">
      <w:pPr>
        <w:pStyle w:val="ConsPlusNormal"/>
        <w:jc w:val="center"/>
        <w:rPr>
          <w:rFonts w:ascii="Times New Roman" w:hAnsi="Times New Roman"/>
          <w:sz w:val="28"/>
          <w:szCs w:val="28"/>
        </w:rPr>
      </w:pPr>
      <w:r>
        <w:rPr>
          <w:rFonts w:ascii="Times New Roman" w:hAnsi="Times New Roman"/>
          <w:sz w:val="28"/>
          <w:szCs w:val="28"/>
        </w:rPr>
        <w:t>_____________</w:t>
      </w:r>
    </w:p>
    <w:p w:rsidR="00EE7A77" w:rsidRPr="001E046C" w:rsidRDefault="00EE7A77" w:rsidP="00EE7A77">
      <w:pPr>
        <w:pStyle w:val="ConsPlusNormal"/>
        <w:jc w:val="center"/>
        <w:rPr>
          <w:rFonts w:ascii="Times New Roman" w:hAnsi="Times New Roman"/>
          <w:sz w:val="28"/>
          <w:szCs w:val="28"/>
        </w:rPr>
      </w:pPr>
    </w:p>
    <w:p w:rsidR="00EE7A77" w:rsidRPr="001E046C" w:rsidRDefault="00EE7A77" w:rsidP="00EE7A77">
      <w:pPr>
        <w:pStyle w:val="ConsPlusNormal"/>
        <w:jc w:val="both"/>
        <w:rPr>
          <w:rFonts w:ascii="Times New Roman" w:hAnsi="Times New Roman"/>
          <w:sz w:val="28"/>
          <w:szCs w:val="28"/>
        </w:rPr>
      </w:pPr>
    </w:p>
    <w:p w:rsidR="00EE7A77" w:rsidRDefault="00EE7A77" w:rsidP="00EE7A77">
      <w:pPr>
        <w:pStyle w:val="ConsPlusNormal"/>
        <w:jc w:val="right"/>
        <w:outlineLvl w:val="1"/>
        <w:rPr>
          <w:rFonts w:ascii="Times New Roman" w:hAnsi="Times New Roman"/>
          <w:sz w:val="28"/>
          <w:szCs w:val="28"/>
        </w:rPr>
      </w:pPr>
    </w:p>
    <w:p w:rsidR="00EE7A77" w:rsidRDefault="00EE7A77" w:rsidP="00EE7A77">
      <w:pPr>
        <w:pStyle w:val="ConsPlusNormal"/>
        <w:jc w:val="right"/>
        <w:outlineLvl w:val="1"/>
        <w:rPr>
          <w:rFonts w:ascii="Times New Roman" w:hAnsi="Times New Roman"/>
          <w:sz w:val="28"/>
          <w:szCs w:val="28"/>
        </w:rPr>
      </w:pPr>
    </w:p>
    <w:p w:rsidR="00EE7A77" w:rsidRDefault="00EE7A77" w:rsidP="00EE7A77">
      <w:pPr>
        <w:pStyle w:val="ConsPlusNormal"/>
        <w:jc w:val="right"/>
        <w:outlineLvl w:val="1"/>
        <w:rPr>
          <w:rFonts w:ascii="Times New Roman" w:hAnsi="Times New Roman"/>
          <w:sz w:val="28"/>
          <w:szCs w:val="28"/>
        </w:rPr>
      </w:pPr>
    </w:p>
    <w:p w:rsidR="00EE7A77" w:rsidRDefault="00EE7A77" w:rsidP="00EE7A77">
      <w:pPr>
        <w:pStyle w:val="ConsPlusNormal"/>
        <w:jc w:val="right"/>
        <w:outlineLvl w:val="1"/>
        <w:rPr>
          <w:rFonts w:ascii="Times New Roman" w:hAnsi="Times New Roman"/>
          <w:sz w:val="28"/>
          <w:szCs w:val="28"/>
        </w:rPr>
      </w:pPr>
    </w:p>
    <w:p w:rsidR="00EE7A77" w:rsidRDefault="00EE7A77" w:rsidP="00EE7A77">
      <w:pPr>
        <w:pStyle w:val="ConsPlusNormal"/>
        <w:jc w:val="right"/>
        <w:outlineLvl w:val="1"/>
        <w:rPr>
          <w:rFonts w:ascii="Times New Roman" w:hAnsi="Times New Roman"/>
          <w:sz w:val="28"/>
          <w:szCs w:val="28"/>
        </w:rPr>
      </w:pPr>
    </w:p>
    <w:p w:rsidR="00EE7A77" w:rsidRDefault="00EE7A77" w:rsidP="00EE7A77">
      <w:pPr>
        <w:pStyle w:val="ConsPlusNormal"/>
        <w:jc w:val="right"/>
        <w:outlineLvl w:val="1"/>
        <w:rPr>
          <w:rFonts w:ascii="Times New Roman" w:hAnsi="Times New Roman"/>
          <w:sz w:val="28"/>
          <w:szCs w:val="28"/>
        </w:rPr>
      </w:pPr>
    </w:p>
    <w:p w:rsidR="00EE7A77" w:rsidRDefault="00EE7A77" w:rsidP="00EE7A77">
      <w:pPr>
        <w:pStyle w:val="ConsPlusNormal"/>
        <w:jc w:val="right"/>
        <w:outlineLvl w:val="1"/>
        <w:rPr>
          <w:rFonts w:ascii="Times New Roman" w:hAnsi="Times New Roman"/>
          <w:sz w:val="28"/>
          <w:szCs w:val="28"/>
        </w:rPr>
      </w:pPr>
    </w:p>
    <w:p w:rsidR="00EE7A77" w:rsidRDefault="00EE7A77" w:rsidP="00EE7A77">
      <w:pPr>
        <w:pStyle w:val="ConsPlusNormal"/>
        <w:jc w:val="right"/>
        <w:outlineLvl w:val="1"/>
        <w:rPr>
          <w:rFonts w:ascii="Times New Roman" w:hAnsi="Times New Roman"/>
          <w:sz w:val="28"/>
          <w:szCs w:val="28"/>
        </w:rPr>
      </w:pPr>
    </w:p>
    <w:p w:rsidR="00EE7A77" w:rsidRDefault="00EE7A77" w:rsidP="00EE7A77">
      <w:pPr>
        <w:pStyle w:val="ConsPlusNormal"/>
        <w:jc w:val="right"/>
        <w:outlineLvl w:val="1"/>
        <w:rPr>
          <w:rFonts w:ascii="Times New Roman" w:hAnsi="Times New Roman"/>
          <w:sz w:val="28"/>
          <w:szCs w:val="28"/>
        </w:rPr>
      </w:pPr>
    </w:p>
    <w:p w:rsidR="00EE7A77" w:rsidRDefault="00EE7A77" w:rsidP="00EE7A77">
      <w:pPr>
        <w:pStyle w:val="ConsPlusNormal"/>
        <w:jc w:val="right"/>
        <w:outlineLvl w:val="1"/>
        <w:rPr>
          <w:rFonts w:ascii="Times New Roman" w:hAnsi="Times New Roman"/>
          <w:sz w:val="28"/>
          <w:szCs w:val="28"/>
        </w:rPr>
      </w:pPr>
    </w:p>
    <w:p w:rsidR="00EE7A77" w:rsidRDefault="00EE7A77" w:rsidP="00EE7A77">
      <w:pPr>
        <w:pStyle w:val="ConsPlusNormal"/>
        <w:jc w:val="right"/>
        <w:outlineLvl w:val="1"/>
        <w:rPr>
          <w:rFonts w:ascii="Times New Roman" w:hAnsi="Times New Roman"/>
          <w:sz w:val="28"/>
          <w:szCs w:val="28"/>
        </w:rPr>
      </w:pPr>
    </w:p>
    <w:p w:rsidR="00EE7A77" w:rsidRDefault="00EE7A77" w:rsidP="00EE7A77">
      <w:pPr>
        <w:pStyle w:val="ConsPlusNormal"/>
        <w:jc w:val="right"/>
        <w:outlineLvl w:val="1"/>
        <w:rPr>
          <w:rFonts w:ascii="Times New Roman" w:hAnsi="Times New Roman"/>
          <w:sz w:val="28"/>
          <w:szCs w:val="28"/>
        </w:rPr>
      </w:pPr>
    </w:p>
    <w:p w:rsidR="00EE7A77" w:rsidRDefault="00EE7A77" w:rsidP="00EE7A77">
      <w:pPr>
        <w:pStyle w:val="ConsPlusNormal"/>
        <w:jc w:val="right"/>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Default="00EE7A77" w:rsidP="00EE7A77">
      <w:pPr>
        <w:pStyle w:val="ConsPlusNormal"/>
        <w:outlineLvl w:val="1"/>
        <w:rPr>
          <w:rFonts w:ascii="Times New Roman" w:hAnsi="Times New Roman"/>
          <w:sz w:val="28"/>
          <w:szCs w:val="28"/>
        </w:rPr>
      </w:pPr>
    </w:p>
    <w:p w:rsidR="00EE7A77" w:rsidRPr="001E046C" w:rsidRDefault="00EE7A77" w:rsidP="00EE7A77">
      <w:pPr>
        <w:pStyle w:val="ConsPlusNormal"/>
        <w:ind w:firstLine="5103"/>
        <w:outlineLvl w:val="1"/>
        <w:rPr>
          <w:rFonts w:ascii="Times New Roman" w:hAnsi="Times New Roman"/>
          <w:sz w:val="28"/>
          <w:szCs w:val="28"/>
        </w:rPr>
      </w:pPr>
      <w:r w:rsidRPr="001E046C">
        <w:rPr>
          <w:rFonts w:ascii="Times New Roman" w:hAnsi="Times New Roman"/>
          <w:sz w:val="28"/>
          <w:szCs w:val="28"/>
        </w:rPr>
        <w:lastRenderedPageBreak/>
        <w:t xml:space="preserve">Приложение </w:t>
      </w:r>
      <w:r>
        <w:rPr>
          <w:rFonts w:ascii="Times New Roman" w:hAnsi="Times New Roman"/>
          <w:sz w:val="28"/>
          <w:szCs w:val="28"/>
        </w:rPr>
        <w:t>№</w:t>
      </w:r>
      <w:r w:rsidRPr="001E046C">
        <w:rPr>
          <w:rFonts w:ascii="Times New Roman" w:hAnsi="Times New Roman"/>
          <w:sz w:val="28"/>
          <w:szCs w:val="28"/>
        </w:rPr>
        <w:t xml:space="preserve"> 2</w:t>
      </w:r>
    </w:p>
    <w:p w:rsidR="00EE7A77" w:rsidRPr="001E046C" w:rsidRDefault="00EE7A77" w:rsidP="00EE7A77">
      <w:pPr>
        <w:pStyle w:val="ConsPlusNormal"/>
        <w:ind w:firstLine="5103"/>
        <w:rPr>
          <w:rFonts w:ascii="Times New Roman" w:hAnsi="Times New Roman"/>
          <w:sz w:val="28"/>
          <w:szCs w:val="28"/>
        </w:rPr>
      </w:pPr>
      <w:r w:rsidRPr="001E046C">
        <w:rPr>
          <w:rFonts w:ascii="Times New Roman" w:hAnsi="Times New Roman"/>
          <w:sz w:val="28"/>
          <w:szCs w:val="28"/>
        </w:rPr>
        <w:t>к Административному регламенту</w:t>
      </w:r>
    </w:p>
    <w:p w:rsidR="00EE7A77" w:rsidRPr="001E046C" w:rsidRDefault="00EE7A77" w:rsidP="00EE7A77">
      <w:pPr>
        <w:pStyle w:val="ConsPlusNormal"/>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9701"/>
      </w:tblGrid>
      <w:tr w:rsidR="00EE7A77" w:rsidRPr="001E046C" w:rsidTr="00FC6DA2">
        <w:tc>
          <w:tcPr>
            <w:tcW w:w="9701" w:type="dxa"/>
            <w:tcBorders>
              <w:top w:val="nil"/>
              <w:left w:val="nil"/>
              <w:bottom w:val="nil"/>
              <w:right w:val="nil"/>
            </w:tcBorders>
          </w:tcPr>
          <w:p w:rsidR="00EE7A77" w:rsidRPr="001E046C" w:rsidRDefault="00EE7A77" w:rsidP="00FC6DA2">
            <w:pPr>
              <w:pStyle w:val="ConsPlusNormal"/>
              <w:jc w:val="both"/>
              <w:rPr>
                <w:rFonts w:ascii="Times New Roman" w:hAnsi="Times New Roman"/>
                <w:sz w:val="28"/>
                <w:szCs w:val="28"/>
              </w:rPr>
            </w:pPr>
            <w:r>
              <w:rPr>
                <w:rFonts w:ascii="Times New Roman" w:hAnsi="Times New Roman"/>
                <w:sz w:val="28"/>
                <w:szCs w:val="28"/>
              </w:rPr>
              <w:t>_______________________________________________________________</w:t>
            </w:r>
          </w:p>
          <w:p w:rsidR="00EE7A77" w:rsidRPr="001E046C" w:rsidRDefault="00EE7A77" w:rsidP="00FC6DA2">
            <w:pPr>
              <w:pStyle w:val="ConsPlusNormal"/>
              <w:jc w:val="center"/>
              <w:rPr>
                <w:rFonts w:ascii="Times New Roman" w:hAnsi="Times New Roman"/>
                <w:sz w:val="28"/>
                <w:szCs w:val="28"/>
              </w:rPr>
            </w:pPr>
            <w:r w:rsidRPr="001E046C">
              <w:rPr>
                <w:rFonts w:ascii="Times New Roman" w:hAnsi="Times New Roman"/>
                <w:sz w:val="28"/>
                <w:szCs w:val="28"/>
              </w:rPr>
              <w:t xml:space="preserve">Наименование </w:t>
            </w:r>
            <w:r>
              <w:rPr>
                <w:rFonts w:ascii="Times New Roman" w:hAnsi="Times New Roman"/>
                <w:sz w:val="28"/>
                <w:szCs w:val="28"/>
              </w:rPr>
              <w:t>организации</w:t>
            </w:r>
          </w:p>
        </w:tc>
      </w:tr>
      <w:tr w:rsidR="00EE7A77" w:rsidRPr="001E046C" w:rsidTr="00FC6DA2">
        <w:tc>
          <w:tcPr>
            <w:tcW w:w="9701" w:type="dxa"/>
            <w:tcBorders>
              <w:top w:val="nil"/>
              <w:left w:val="nil"/>
              <w:right w:val="nil"/>
            </w:tcBorders>
          </w:tcPr>
          <w:p w:rsidR="00EE7A77" w:rsidRPr="001E046C" w:rsidRDefault="00EE7A77" w:rsidP="00FC6DA2">
            <w:pPr>
              <w:pStyle w:val="ConsPlusNormal"/>
              <w:jc w:val="center"/>
              <w:rPr>
                <w:rFonts w:ascii="Times New Roman" w:hAnsi="Times New Roman"/>
                <w:sz w:val="28"/>
                <w:szCs w:val="28"/>
              </w:rPr>
            </w:pPr>
            <w:bookmarkStart w:id="11" w:name="P507"/>
            <w:bookmarkEnd w:id="11"/>
            <w:r w:rsidRPr="001E046C">
              <w:rPr>
                <w:rFonts w:ascii="Times New Roman" w:hAnsi="Times New Roman"/>
                <w:sz w:val="28"/>
                <w:szCs w:val="28"/>
              </w:rPr>
              <w:t>Уведомление</w:t>
            </w:r>
          </w:p>
          <w:p w:rsidR="00EE7A77" w:rsidRPr="001E046C" w:rsidRDefault="00EE7A77" w:rsidP="00FC6DA2">
            <w:pPr>
              <w:pStyle w:val="ConsPlusNormal"/>
              <w:jc w:val="center"/>
              <w:rPr>
                <w:rFonts w:ascii="Times New Roman" w:hAnsi="Times New Roman"/>
                <w:sz w:val="28"/>
                <w:szCs w:val="28"/>
              </w:rPr>
            </w:pPr>
            <w:r w:rsidRPr="001E046C">
              <w:rPr>
                <w:rFonts w:ascii="Times New Roman" w:hAnsi="Times New Roman"/>
                <w:sz w:val="28"/>
                <w:szCs w:val="28"/>
              </w:rPr>
              <w:t xml:space="preserve">о постановке на учет для зачисления в </w:t>
            </w:r>
            <w:r>
              <w:rPr>
                <w:rFonts w:ascii="Times New Roman" w:hAnsi="Times New Roman"/>
                <w:sz w:val="28"/>
                <w:szCs w:val="28"/>
              </w:rPr>
              <w:t>образовательную организацию</w:t>
            </w:r>
          </w:p>
        </w:tc>
      </w:tr>
      <w:tr w:rsidR="00EE7A77" w:rsidRPr="001E046C" w:rsidTr="00FC6DA2">
        <w:tc>
          <w:tcPr>
            <w:tcW w:w="9701" w:type="dxa"/>
            <w:tcBorders>
              <w:top w:val="nil"/>
              <w:left w:val="nil"/>
              <w:right w:val="nil"/>
            </w:tcBorders>
          </w:tcPr>
          <w:p w:rsidR="00EE7A77" w:rsidRPr="001E046C" w:rsidRDefault="00EE7A77" w:rsidP="00FC6DA2">
            <w:pPr>
              <w:pStyle w:val="ConsPlusNormal"/>
              <w:ind w:firstLine="283"/>
              <w:jc w:val="both"/>
              <w:rPr>
                <w:rFonts w:ascii="Times New Roman" w:hAnsi="Times New Roman"/>
                <w:sz w:val="28"/>
                <w:szCs w:val="28"/>
              </w:rPr>
            </w:pPr>
            <w:r w:rsidRPr="001E046C">
              <w:rPr>
                <w:rFonts w:ascii="Times New Roman" w:hAnsi="Times New Roman"/>
                <w:sz w:val="28"/>
                <w:szCs w:val="28"/>
              </w:rPr>
              <w:t xml:space="preserve">На основании заявления, зарегистрированного </w:t>
            </w:r>
            <w:r>
              <w:rPr>
                <w:rFonts w:ascii="Times New Roman" w:hAnsi="Times New Roman"/>
                <w:sz w:val="28"/>
                <w:szCs w:val="28"/>
              </w:rPr>
              <w:t>управлением образования администрации района</w:t>
            </w:r>
            <w:r w:rsidRPr="001E046C">
              <w:rPr>
                <w:rFonts w:ascii="Times New Roman" w:hAnsi="Times New Roman"/>
                <w:sz w:val="28"/>
                <w:szCs w:val="28"/>
              </w:rPr>
              <w:t xml:space="preserve"> от _______________</w:t>
            </w:r>
            <w:r>
              <w:rPr>
                <w:rFonts w:ascii="Times New Roman" w:hAnsi="Times New Roman"/>
                <w:sz w:val="28"/>
                <w:szCs w:val="28"/>
              </w:rPr>
              <w:t>________</w:t>
            </w:r>
            <w:r w:rsidRPr="001E046C">
              <w:rPr>
                <w:rFonts w:ascii="Times New Roman" w:hAnsi="Times New Roman"/>
                <w:sz w:val="28"/>
                <w:szCs w:val="28"/>
              </w:rPr>
              <w:t xml:space="preserve"> уведомляем </w:t>
            </w:r>
            <w:r>
              <w:rPr>
                <w:rFonts w:ascii="Times New Roman" w:hAnsi="Times New Roman"/>
                <w:sz w:val="28"/>
                <w:szCs w:val="28"/>
              </w:rPr>
              <w:t>_</w:t>
            </w:r>
            <w:r w:rsidRPr="001E046C">
              <w:rPr>
                <w:rFonts w:ascii="Times New Roman" w:hAnsi="Times New Roman"/>
                <w:sz w:val="28"/>
                <w:szCs w:val="28"/>
              </w:rPr>
              <w:t>______________________________________</w:t>
            </w:r>
            <w:r>
              <w:rPr>
                <w:rFonts w:ascii="Times New Roman" w:hAnsi="Times New Roman"/>
                <w:sz w:val="28"/>
                <w:szCs w:val="28"/>
              </w:rPr>
              <w:t>_______________</w:t>
            </w:r>
            <w:r w:rsidRPr="001E046C">
              <w:rPr>
                <w:rFonts w:ascii="Times New Roman" w:hAnsi="Times New Roman"/>
                <w:sz w:val="28"/>
                <w:szCs w:val="28"/>
              </w:rPr>
              <w:t>______________</w:t>
            </w:r>
          </w:p>
          <w:p w:rsidR="00EE7A77" w:rsidRPr="00F929DD" w:rsidRDefault="00EE7A77" w:rsidP="00FC6DA2">
            <w:pPr>
              <w:pStyle w:val="ConsPlusNormal"/>
              <w:jc w:val="center"/>
              <w:rPr>
                <w:rFonts w:ascii="Times New Roman" w:hAnsi="Times New Roman"/>
                <w:sz w:val="24"/>
                <w:szCs w:val="24"/>
              </w:rPr>
            </w:pPr>
            <w:r w:rsidRPr="00F929DD">
              <w:rPr>
                <w:rFonts w:ascii="Times New Roman" w:hAnsi="Times New Roman"/>
                <w:sz w:val="24"/>
                <w:szCs w:val="24"/>
              </w:rPr>
              <w:t>(ФИО одного из родителей (законного представителя))</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о том, что данные о ________________________________</w:t>
            </w:r>
            <w:r>
              <w:rPr>
                <w:rFonts w:ascii="Times New Roman" w:hAnsi="Times New Roman"/>
                <w:sz w:val="28"/>
                <w:szCs w:val="28"/>
              </w:rPr>
              <w:t>_____</w:t>
            </w:r>
            <w:r w:rsidRPr="001E046C">
              <w:rPr>
                <w:rFonts w:ascii="Times New Roman" w:hAnsi="Times New Roman"/>
                <w:sz w:val="28"/>
                <w:szCs w:val="28"/>
              </w:rPr>
              <w:t>__</w:t>
            </w:r>
            <w:r>
              <w:rPr>
                <w:rFonts w:ascii="Times New Roman" w:hAnsi="Times New Roman"/>
                <w:sz w:val="28"/>
                <w:szCs w:val="28"/>
              </w:rPr>
              <w:t>_______</w:t>
            </w:r>
            <w:r w:rsidRPr="001E046C">
              <w:rPr>
                <w:rFonts w:ascii="Times New Roman" w:hAnsi="Times New Roman"/>
                <w:sz w:val="28"/>
                <w:szCs w:val="28"/>
              </w:rPr>
              <w:t>______________________</w:t>
            </w:r>
          </w:p>
          <w:p w:rsidR="00EE7A77" w:rsidRPr="00F929DD" w:rsidRDefault="00EE7A77" w:rsidP="00FC6DA2">
            <w:pPr>
              <w:pStyle w:val="ConsPlusNormal"/>
              <w:jc w:val="center"/>
              <w:rPr>
                <w:rFonts w:ascii="Times New Roman" w:hAnsi="Times New Roman"/>
                <w:sz w:val="24"/>
                <w:szCs w:val="24"/>
              </w:rPr>
            </w:pPr>
            <w:r w:rsidRPr="00F929DD">
              <w:rPr>
                <w:rFonts w:ascii="Times New Roman" w:hAnsi="Times New Roman"/>
                <w:sz w:val="24"/>
                <w:szCs w:val="24"/>
              </w:rPr>
              <w:t>(ФИО ребенка, дата рождения)</w:t>
            </w:r>
          </w:p>
          <w:p w:rsidR="00EE7A77" w:rsidRPr="001E046C" w:rsidRDefault="00EE7A77" w:rsidP="00FC6DA2">
            <w:pPr>
              <w:pStyle w:val="ConsPlusNormal"/>
              <w:jc w:val="both"/>
              <w:rPr>
                <w:rFonts w:ascii="Times New Roman" w:hAnsi="Times New Roman"/>
                <w:sz w:val="28"/>
                <w:szCs w:val="28"/>
              </w:rPr>
            </w:pPr>
            <w:r>
              <w:rPr>
                <w:rFonts w:ascii="Times New Roman" w:hAnsi="Times New Roman"/>
                <w:sz w:val="28"/>
                <w:szCs w:val="28"/>
              </w:rPr>
              <w:t>_____</w:t>
            </w:r>
            <w:r w:rsidRPr="001E046C">
              <w:rPr>
                <w:rFonts w:ascii="Times New Roman" w:hAnsi="Times New Roman"/>
                <w:sz w:val="28"/>
                <w:szCs w:val="28"/>
              </w:rPr>
              <w:t>_____</w:t>
            </w:r>
            <w:r>
              <w:rPr>
                <w:rFonts w:ascii="Times New Roman" w:hAnsi="Times New Roman"/>
                <w:sz w:val="28"/>
                <w:szCs w:val="28"/>
              </w:rPr>
              <w:t>_____________________</w:t>
            </w:r>
            <w:r w:rsidRPr="001E046C">
              <w:rPr>
                <w:rFonts w:ascii="Times New Roman" w:hAnsi="Times New Roman"/>
                <w:sz w:val="28"/>
                <w:szCs w:val="28"/>
              </w:rPr>
              <w:t xml:space="preserve"> внесены в журнал регистрации заявлений.</w:t>
            </w:r>
          </w:p>
          <w:p w:rsidR="00EE7A77" w:rsidRPr="001E046C" w:rsidRDefault="00EE7A77" w:rsidP="00FC6DA2">
            <w:pPr>
              <w:pStyle w:val="ConsPlusNormal"/>
              <w:rPr>
                <w:rFonts w:ascii="Times New Roman" w:hAnsi="Times New Roman"/>
                <w:sz w:val="28"/>
                <w:szCs w:val="28"/>
              </w:rPr>
            </w:pP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Дата внесения данных: _________</w:t>
            </w:r>
            <w:r>
              <w:rPr>
                <w:rFonts w:ascii="Times New Roman" w:hAnsi="Times New Roman"/>
                <w:sz w:val="28"/>
                <w:szCs w:val="28"/>
              </w:rPr>
              <w:t>______________________</w:t>
            </w:r>
            <w:r w:rsidRPr="001E046C">
              <w:rPr>
                <w:rFonts w:ascii="Times New Roman" w:hAnsi="Times New Roman"/>
                <w:sz w:val="28"/>
                <w:szCs w:val="28"/>
              </w:rPr>
              <w:t>___________</w:t>
            </w:r>
          </w:p>
          <w:p w:rsidR="00EE7A77" w:rsidRPr="001E046C" w:rsidRDefault="00EE7A77" w:rsidP="00FC6DA2">
            <w:pPr>
              <w:pStyle w:val="ConsPlusNormal"/>
              <w:rPr>
                <w:rFonts w:ascii="Times New Roman" w:hAnsi="Times New Roman"/>
                <w:sz w:val="28"/>
                <w:szCs w:val="28"/>
              </w:rPr>
            </w:pP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Регистрационный номер: _____</w:t>
            </w:r>
            <w:r>
              <w:rPr>
                <w:rFonts w:ascii="Times New Roman" w:hAnsi="Times New Roman"/>
                <w:sz w:val="28"/>
                <w:szCs w:val="28"/>
              </w:rPr>
              <w:t>______________________</w:t>
            </w:r>
            <w:r w:rsidRPr="001E046C">
              <w:rPr>
                <w:rFonts w:ascii="Times New Roman" w:hAnsi="Times New Roman"/>
                <w:sz w:val="28"/>
                <w:szCs w:val="28"/>
              </w:rPr>
              <w:t>_____________</w:t>
            </w:r>
          </w:p>
          <w:p w:rsidR="00EE7A77" w:rsidRPr="001E046C" w:rsidRDefault="00EE7A77" w:rsidP="00FC6DA2">
            <w:pPr>
              <w:pStyle w:val="ConsPlusNormal"/>
              <w:rPr>
                <w:rFonts w:ascii="Times New Roman" w:hAnsi="Times New Roman"/>
                <w:sz w:val="28"/>
                <w:szCs w:val="28"/>
              </w:rPr>
            </w:pPr>
          </w:p>
          <w:p w:rsidR="00EE7A77"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 xml:space="preserve">Контактные телефоны </w:t>
            </w:r>
            <w:r>
              <w:rPr>
                <w:rFonts w:ascii="Times New Roman" w:hAnsi="Times New Roman"/>
                <w:sz w:val="28"/>
                <w:szCs w:val="28"/>
              </w:rPr>
              <w:t>управления образования администрации Тужинского района</w:t>
            </w:r>
            <w:r w:rsidRPr="001E046C">
              <w:rPr>
                <w:rFonts w:ascii="Times New Roman" w:hAnsi="Times New Roman"/>
                <w:sz w:val="28"/>
                <w:szCs w:val="28"/>
              </w:rPr>
              <w:t>: ________________________________________</w:t>
            </w:r>
          </w:p>
          <w:p w:rsidR="00EE7A77" w:rsidRDefault="00EE7A77" w:rsidP="00FC6DA2">
            <w:pPr>
              <w:pStyle w:val="ConsPlusNormal"/>
              <w:jc w:val="both"/>
              <w:rPr>
                <w:rFonts w:ascii="Times New Roman" w:hAnsi="Times New Roman"/>
                <w:sz w:val="28"/>
                <w:szCs w:val="28"/>
              </w:rPr>
            </w:pPr>
            <w:r>
              <w:rPr>
                <w:rFonts w:ascii="Times New Roman" w:hAnsi="Times New Roman"/>
                <w:sz w:val="28"/>
                <w:szCs w:val="28"/>
              </w:rPr>
              <w:t>Должностное лицо, ответственное за осуществление учета детей для приема в образовательнуюорганизацию_____________________    ____________________________________________________________________</w:t>
            </w:r>
          </w:p>
          <w:p w:rsidR="00EE7A77" w:rsidRDefault="00EE7A77" w:rsidP="00FC6DA2">
            <w:pPr>
              <w:pStyle w:val="ConsPlusNormal"/>
              <w:jc w:val="both"/>
              <w:rPr>
                <w:rFonts w:ascii="Times New Roman" w:hAnsi="Times New Roman"/>
                <w:sz w:val="24"/>
                <w:szCs w:val="24"/>
              </w:rPr>
            </w:pPr>
            <w:r w:rsidRPr="00D70698">
              <w:rPr>
                <w:rFonts w:ascii="Times New Roman" w:hAnsi="Times New Roman"/>
                <w:sz w:val="24"/>
                <w:szCs w:val="24"/>
              </w:rPr>
              <w:t>Подпись</w:t>
            </w:r>
            <w:r>
              <w:rPr>
                <w:rFonts w:ascii="Times New Roman" w:hAnsi="Times New Roman"/>
                <w:sz w:val="24"/>
                <w:szCs w:val="24"/>
              </w:rPr>
              <w:t>(Фамилия, имя, отчество)</w:t>
            </w:r>
          </w:p>
          <w:p w:rsidR="00EE7A77" w:rsidRDefault="00EE7A77" w:rsidP="00FC6DA2">
            <w:pPr>
              <w:pStyle w:val="ConsPlusNormal"/>
              <w:spacing w:before="720"/>
              <w:jc w:val="center"/>
              <w:rPr>
                <w:rFonts w:ascii="Times New Roman" w:hAnsi="Times New Roman"/>
                <w:sz w:val="24"/>
                <w:szCs w:val="24"/>
              </w:rPr>
            </w:pPr>
            <w:r w:rsidRPr="00A27E6A">
              <w:rPr>
                <w:rFonts w:ascii="Times New Roman" w:hAnsi="Times New Roman"/>
                <w:sz w:val="24"/>
                <w:szCs w:val="24"/>
              </w:rPr>
              <w:t>_____________</w:t>
            </w:r>
          </w:p>
          <w:p w:rsidR="00EE7A77" w:rsidRDefault="00EE7A77" w:rsidP="00FC6DA2">
            <w:pPr>
              <w:pStyle w:val="ConsPlusNormal"/>
              <w:jc w:val="both"/>
              <w:rPr>
                <w:rFonts w:ascii="Times New Roman" w:hAnsi="Times New Roman"/>
                <w:sz w:val="24"/>
                <w:szCs w:val="24"/>
              </w:rPr>
            </w:pPr>
          </w:p>
          <w:p w:rsidR="00EE7A77" w:rsidRDefault="00EE7A77" w:rsidP="00FC6DA2">
            <w:pPr>
              <w:pStyle w:val="ConsPlusNormal"/>
              <w:jc w:val="both"/>
              <w:rPr>
                <w:rFonts w:ascii="Times New Roman" w:hAnsi="Times New Roman"/>
                <w:sz w:val="24"/>
                <w:szCs w:val="24"/>
              </w:rPr>
            </w:pPr>
          </w:p>
          <w:p w:rsidR="00EE7A77" w:rsidRDefault="00EE7A77" w:rsidP="00FC6DA2">
            <w:pPr>
              <w:pStyle w:val="ConsPlusNormal"/>
              <w:jc w:val="both"/>
              <w:rPr>
                <w:rFonts w:ascii="Times New Roman" w:hAnsi="Times New Roman"/>
                <w:sz w:val="24"/>
                <w:szCs w:val="24"/>
              </w:rPr>
            </w:pPr>
          </w:p>
          <w:p w:rsidR="00EE7A77" w:rsidRDefault="00EE7A77" w:rsidP="00FC6DA2">
            <w:pPr>
              <w:pStyle w:val="ConsPlusNormal"/>
              <w:jc w:val="both"/>
              <w:rPr>
                <w:rFonts w:ascii="Times New Roman" w:hAnsi="Times New Roman"/>
                <w:sz w:val="24"/>
                <w:szCs w:val="24"/>
              </w:rPr>
            </w:pPr>
          </w:p>
          <w:p w:rsidR="00EE7A77" w:rsidRDefault="00EE7A77" w:rsidP="00FC6DA2">
            <w:pPr>
              <w:pStyle w:val="ConsPlusNormal"/>
              <w:jc w:val="both"/>
              <w:rPr>
                <w:rFonts w:ascii="Times New Roman" w:hAnsi="Times New Roman"/>
                <w:sz w:val="24"/>
                <w:szCs w:val="24"/>
              </w:rPr>
            </w:pPr>
          </w:p>
          <w:p w:rsidR="00EE7A77" w:rsidRDefault="00EE7A77" w:rsidP="00FC6DA2">
            <w:pPr>
              <w:pStyle w:val="ConsPlusNormal"/>
              <w:jc w:val="both"/>
              <w:rPr>
                <w:rFonts w:ascii="Times New Roman" w:hAnsi="Times New Roman"/>
                <w:sz w:val="24"/>
                <w:szCs w:val="24"/>
              </w:rPr>
            </w:pPr>
          </w:p>
          <w:p w:rsidR="00EE7A77" w:rsidRDefault="00EE7A77" w:rsidP="00FC6DA2">
            <w:pPr>
              <w:pStyle w:val="ConsPlusNormal"/>
              <w:jc w:val="both"/>
              <w:rPr>
                <w:rFonts w:ascii="Times New Roman" w:hAnsi="Times New Roman"/>
                <w:sz w:val="24"/>
                <w:szCs w:val="24"/>
              </w:rPr>
            </w:pPr>
          </w:p>
          <w:p w:rsidR="00EE7A77" w:rsidRDefault="00EE7A77" w:rsidP="00FC6DA2">
            <w:pPr>
              <w:pStyle w:val="ConsPlusNormal"/>
              <w:jc w:val="both"/>
              <w:rPr>
                <w:rFonts w:ascii="Times New Roman" w:hAnsi="Times New Roman"/>
                <w:sz w:val="24"/>
                <w:szCs w:val="24"/>
              </w:rPr>
            </w:pPr>
          </w:p>
          <w:p w:rsidR="00EE7A77" w:rsidRDefault="00EE7A77" w:rsidP="00FC6DA2">
            <w:pPr>
              <w:pStyle w:val="ConsPlusNormal"/>
              <w:jc w:val="both"/>
              <w:rPr>
                <w:rFonts w:ascii="Times New Roman" w:hAnsi="Times New Roman"/>
                <w:sz w:val="24"/>
                <w:szCs w:val="24"/>
              </w:rPr>
            </w:pPr>
          </w:p>
          <w:p w:rsidR="00EE7A77" w:rsidRDefault="00EE7A77" w:rsidP="00FC6DA2">
            <w:pPr>
              <w:pStyle w:val="ConsPlusNormal"/>
              <w:jc w:val="both"/>
              <w:rPr>
                <w:rFonts w:ascii="Times New Roman" w:hAnsi="Times New Roman"/>
                <w:sz w:val="24"/>
                <w:szCs w:val="24"/>
              </w:rPr>
            </w:pPr>
          </w:p>
          <w:p w:rsidR="00EE7A77" w:rsidRDefault="00EE7A77" w:rsidP="00FC6DA2">
            <w:pPr>
              <w:pStyle w:val="ConsPlusNormal"/>
              <w:jc w:val="both"/>
              <w:rPr>
                <w:rFonts w:ascii="Times New Roman" w:hAnsi="Times New Roman"/>
                <w:sz w:val="24"/>
                <w:szCs w:val="24"/>
              </w:rPr>
            </w:pPr>
          </w:p>
          <w:p w:rsidR="00EE7A77" w:rsidRDefault="00EE7A77" w:rsidP="00FC6DA2">
            <w:pPr>
              <w:pStyle w:val="ConsPlusNormal"/>
              <w:jc w:val="both"/>
              <w:rPr>
                <w:rFonts w:ascii="Times New Roman" w:hAnsi="Times New Roman"/>
                <w:sz w:val="24"/>
                <w:szCs w:val="24"/>
              </w:rPr>
            </w:pPr>
          </w:p>
          <w:p w:rsidR="00EE7A77" w:rsidRDefault="00EE7A77" w:rsidP="00FC6DA2">
            <w:pPr>
              <w:pStyle w:val="ConsPlusNormal"/>
              <w:jc w:val="both"/>
              <w:rPr>
                <w:rFonts w:ascii="Times New Roman" w:hAnsi="Times New Roman"/>
                <w:sz w:val="24"/>
                <w:szCs w:val="24"/>
              </w:rPr>
            </w:pPr>
          </w:p>
          <w:p w:rsidR="00EE7A77" w:rsidRPr="00D70698" w:rsidRDefault="00EE7A77" w:rsidP="00FC6DA2">
            <w:pPr>
              <w:pStyle w:val="ConsPlusNormal"/>
              <w:jc w:val="both"/>
              <w:rPr>
                <w:rFonts w:ascii="Times New Roman" w:hAnsi="Times New Roman"/>
                <w:sz w:val="24"/>
                <w:szCs w:val="24"/>
              </w:rPr>
            </w:pPr>
          </w:p>
        </w:tc>
      </w:tr>
    </w:tbl>
    <w:p w:rsidR="00EE7A77" w:rsidRDefault="00EE7A77" w:rsidP="00EE7A77">
      <w:pPr>
        <w:pStyle w:val="ConsPlusNormal"/>
        <w:jc w:val="both"/>
        <w:rPr>
          <w:rFonts w:ascii="Times New Roman" w:hAnsi="Times New Roman"/>
          <w:sz w:val="28"/>
          <w:szCs w:val="28"/>
        </w:rPr>
      </w:pPr>
    </w:p>
    <w:p w:rsidR="00EE7A77" w:rsidRPr="001E046C" w:rsidRDefault="00EE7A77" w:rsidP="00EE7A77">
      <w:pPr>
        <w:pStyle w:val="ConsPlusNormal"/>
        <w:jc w:val="both"/>
        <w:rPr>
          <w:rFonts w:ascii="Times New Roman" w:hAnsi="Times New Roman"/>
          <w:sz w:val="28"/>
          <w:szCs w:val="28"/>
        </w:rPr>
      </w:pPr>
    </w:p>
    <w:p w:rsidR="00EE7A77" w:rsidRPr="001E046C" w:rsidRDefault="00EE7A77" w:rsidP="00EE7A77">
      <w:pPr>
        <w:pStyle w:val="ConsPlusNormal"/>
        <w:ind w:firstLine="5387"/>
        <w:outlineLvl w:val="1"/>
        <w:rPr>
          <w:rFonts w:ascii="Times New Roman" w:hAnsi="Times New Roman"/>
          <w:sz w:val="28"/>
          <w:szCs w:val="28"/>
        </w:rPr>
      </w:pPr>
      <w:r>
        <w:rPr>
          <w:rFonts w:ascii="Times New Roman" w:hAnsi="Times New Roman"/>
          <w:sz w:val="28"/>
          <w:szCs w:val="28"/>
        </w:rPr>
        <w:t>П</w:t>
      </w:r>
      <w:r w:rsidRPr="001E046C">
        <w:rPr>
          <w:rFonts w:ascii="Times New Roman" w:hAnsi="Times New Roman"/>
          <w:sz w:val="28"/>
          <w:szCs w:val="28"/>
        </w:rPr>
        <w:t xml:space="preserve">риложение </w:t>
      </w:r>
      <w:r>
        <w:rPr>
          <w:rFonts w:ascii="Times New Roman" w:hAnsi="Times New Roman"/>
          <w:sz w:val="28"/>
          <w:szCs w:val="28"/>
        </w:rPr>
        <w:t>№</w:t>
      </w:r>
      <w:r w:rsidRPr="001E046C">
        <w:rPr>
          <w:rFonts w:ascii="Times New Roman" w:hAnsi="Times New Roman"/>
          <w:sz w:val="28"/>
          <w:szCs w:val="28"/>
        </w:rPr>
        <w:t xml:space="preserve"> 3</w:t>
      </w:r>
    </w:p>
    <w:p w:rsidR="00EE7A77" w:rsidRPr="001E046C" w:rsidRDefault="00EE7A77" w:rsidP="00EE7A77">
      <w:pPr>
        <w:pStyle w:val="ConsPlusNormal"/>
        <w:ind w:firstLine="5387"/>
        <w:rPr>
          <w:rFonts w:ascii="Times New Roman" w:hAnsi="Times New Roman"/>
          <w:sz w:val="28"/>
          <w:szCs w:val="28"/>
        </w:rPr>
      </w:pPr>
      <w:r w:rsidRPr="001E046C">
        <w:rPr>
          <w:rFonts w:ascii="Times New Roman" w:hAnsi="Times New Roman"/>
          <w:sz w:val="28"/>
          <w:szCs w:val="28"/>
        </w:rPr>
        <w:t>к Административному регламенту</w:t>
      </w:r>
    </w:p>
    <w:p w:rsidR="00EE7A77" w:rsidRPr="001E046C" w:rsidRDefault="00EE7A77" w:rsidP="00EE7A77">
      <w:pPr>
        <w:pStyle w:val="ConsPlusNormal"/>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9560"/>
      </w:tblGrid>
      <w:tr w:rsidR="00EE7A77" w:rsidRPr="001E046C" w:rsidTr="00FC6DA2">
        <w:tc>
          <w:tcPr>
            <w:tcW w:w="9560" w:type="dxa"/>
            <w:tcBorders>
              <w:top w:val="nil"/>
              <w:left w:val="nil"/>
              <w:bottom w:val="nil"/>
              <w:right w:val="nil"/>
            </w:tcBorders>
          </w:tcPr>
          <w:p w:rsidR="00EE7A77" w:rsidRPr="001E046C" w:rsidRDefault="00EE7A77" w:rsidP="00FC6DA2">
            <w:pPr>
              <w:pStyle w:val="ConsPlusNormal"/>
              <w:jc w:val="both"/>
              <w:rPr>
                <w:rFonts w:ascii="Times New Roman" w:hAnsi="Times New Roman"/>
                <w:sz w:val="28"/>
                <w:szCs w:val="28"/>
              </w:rPr>
            </w:pPr>
            <w:r>
              <w:rPr>
                <w:rFonts w:ascii="Times New Roman" w:hAnsi="Times New Roman"/>
                <w:sz w:val="28"/>
                <w:szCs w:val="28"/>
              </w:rPr>
              <w:t>__________________________________________________________</w:t>
            </w:r>
          </w:p>
          <w:p w:rsidR="00EE7A77" w:rsidRPr="001E046C" w:rsidRDefault="00EE7A77" w:rsidP="00FC6DA2">
            <w:pPr>
              <w:pStyle w:val="ConsPlusNormal"/>
              <w:jc w:val="center"/>
              <w:rPr>
                <w:rFonts w:ascii="Times New Roman" w:hAnsi="Times New Roman"/>
                <w:sz w:val="28"/>
                <w:szCs w:val="28"/>
              </w:rPr>
            </w:pPr>
            <w:r w:rsidRPr="001E046C">
              <w:rPr>
                <w:rFonts w:ascii="Times New Roman" w:hAnsi="Times New Roman"/>
                <w:sz w:val="28"/>
                <w:szCs w:val="28"/>
              </w:rPr>
              <w:t xml:space="preserve">Наименование </w:t>
            </w:r>
            <w:r>
              <w:rPr>
                <w:rFonts w:ascii="Times New Roman" w:hAnsi="Times New Roman"/>
                <w:sz w:val="28"/>
                <w:szCs w:val="28"/>
              </w:rPr>
              <w:t>организации</w:t>
            </w:r>
          </w:p>
        </w:tc>
      </w:tr>
      <w:tr w:rsidR="00EE7A77" w:rsidRPr="001E046C" w:rsidTr="00FC6DA2">
        <w:tc>
          <w:tcPr>
            <w:tcW w:w="9560" w:type="dxa"/>
            <w:tcBorders>
              <w:top w:val="nil"/>
              <w:left w:val="nil"/>
              <w:right w:val="nil"/>
            </w:tcBorders>
          </w:tcPr>
          <w:p w:rsidR="00EE7A77" w:rsidRPr="001E046C" w:rsidRDefault="00EE7A77" w:rsidP="00FC6DA2">
            <w:pPr>
              <w:pStyle w:val="ConsPlusNormal"/>
              <w:jc w:val="center"/>
              <w:rPr>
                <w:rFonts w:ascii="Times New Roman" w:hAnsi="Times New Roman"/>
                <w:sz w:val="28"/>
                <w:szCs w:val="28"/>
              </w:rPr>
            </w:pPr>
            <w:bookmarkStart w:id="12" w:name="P539"/>
            <w:bookmarkEnd w:id="12"/>
            <w:r w:rsidRPr="001E046C">
              <w:rPr>
                <w:rFonts w:ascii="Times New Roman" w:hAnsi="Times New Roman"/>
                <w:sz w:val="28"/>
                <w:szCs w:val="28"/>
              </w:rPr>
              <w:t>Уведомление</w:t>
            </w:r>
          </w:p>
          <w:p w:rsidR="00EE7A77" w:rsidRPr="001E046C" w:rsidRDefault="00EE7A77" w:rsidP="00FC6DA2">
            <w:pPr>
              <w:pStyle w:val="ConsPlusNormal"/>
              <w:jc w:val="center"/>
              <w:rPr>
                <w:rFonts w:ascii="Times New Roman" w:hAnsi="Times New Roman"/>
                <w:sz w:val="28"/>
                <w:szCs w:val="28"/>
              </w:rPr>
            </w:pPr>
            <w:r w:rsidRPr="001E046C">
              <w:rPr>
                <w:rFonts w:ascii="Times New Roman" w:hAnsi="Times New Roman"/>
                <w:sz w:val="28"/>
                <w:szCs w:val="28"/>
              </w:rPr>
              <w:t>об отказе в предоставлении муниципальной услуги</w:t>
            </w:r>
          </w:p>
        </w:tc>
      </w:tr>
      <w:tr w:rsidR="00EE7A77" w:rsidRPr="001E046C" w:rsidTr="00FC6DA2">
        <w:tc>
          <w:tcPr>
            <w:tcW w:w="9560" w:type="dxa"/>
            <w:tcBorders>
              <w:top w:val="nil"/>
              <w:left w:val="nil"/>
              <w:right w:val="nil"/>
            </w:tcBorders>
          </w:tcPr>
          <w:p w:rsidR="00EE7A77" w:rsidRPr="001E046C" w:rsidRDefault="00EE7A77" w:rsidP="00FC6DA2">
            <w:pPr>
              <w:pStyle w:val="ConsPlusNormal"/>
              <w:jc w:val="both"/>
              <w:rPr>
                <w:rFonts w:ascii="Times New Roman" w:hAnsi="Times New Roman"/>
                <w:sz w:val="28"/>
                <w:szCs w:val="28"/>
              </w:rPr>
            </w:pPr>
            <w:r>
              <w:rPr>
                <w:rFonts w:ascii="Times New Roman" w:hAnsi="Times New Roman"/>
                <w:sz w:val="28"/>
                <w:szCs w:val="28"/>
              </w:rPr>
              <w:t>Управление образования администрации района</w:t>
            </w:r>
            <w:r w:rsidRPr="001E046C">
              <w:rPr>
                <w:rFonts w:ascii="Times New Roman" w:hAnsi="Times New Roman"/>
                <w:sz w:val="28"/>
                <w:szCs w:val="28"/>
              </w:rPr>
              <w:t xml:space="preserve"> уведомляет</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__________________________________________________________</w:t>
            </w:r>
          </w:p>
          <w:p w:rsidR="00EE7A77" w:rsidRPr="00D70698" w:rsidRDefault="00EE7A77" w:rsidP="00FC6DA2">
            <w:pPr>
              <w:pStyle w:val="ConsPlusNormal"/>
              <w:jc w:val="center"/>
              <w:rPr>
                <w:rFonts w:ascii="Times New Roman" w:hAnsi="Times New Roman"/>
                <w:sz w:val="24"/>
                <w:szCs w:val="24"/>
              </w:rPr>
            </w:pPr>
            <w:r w:rsidRPr="00D70698">
              <w:rPr>
                <w:rFonts w:ascii="Times New Roman" w:hAnsi="Times New Roman"/>
                <w:sz w:val="24"/>
                <w:szCs w:val="24"/>
              </w:rPr>
              <w:t>(ФИО одного из родителей (законного представителя))</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о том, что данные о _____________________________</w:t>
            </w:r>
            <w:r>
              <w:rPr>
                <w:rFonts w:ascii="Times New Roman" w:hAnsi="Times New Roman"/>
                <w:sz w:val="28"/>
                <w:szCs w:val="28"/>
              </w:rPr>
              <w:t>_______</w:t>
            </w:r>
            <w:r w:rsidRPr="001E046C">
              <w:rPr>
                <w:rFonts w:ascii="Times New Roman" w:hAnsi="Times New Roman"/>
                <w:sz w:val="28"/>
                <w:szCs w:val="28"/>
              </w:rPr>
              <w:t>___________________________</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_______________________________________________________________</w:t>
            </w:r>
          </w:p>
          <w:p w:rsidR="00EE7A77" w:rsidRPr="00D70698" w:rsidRDefault="00EE7A77" w:rsidP="00FC6DA2">
            <w:pPr>
              <w:pStyle w:val="ConsPlusNormal"/>
              <w:jc w:val="center"/>
              <w:rPr>
                <w:rFonts w:ascii="Times New Roman" w:hAnsi="Times New Roman"/>
                <w:sz w:val="24"/>
                <w:szCs w:val="24"/>
              </w:rPr>
            </w:pPr>
            <w:r w:rsidRPr="00D70698">
              <w:rPr>
                <w:rFonts w:ascii="Times New Roman" w:hAnsi="Times New Roman"/>
                <w:sz w:val="24"/>
                <w:szCs w:val="24"/>
              </w:rPr>
              <w:t>(ФИО ребенка)</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 xml:space="preserve">не внесены в журнал учета детей для приема в образовательные </w:t>
            </w:r>
            <w:r>
              <w:rPr>
                <w:rFonts w:ascii="Times New Roman" w:hAnsi="Times New Roman"/>
                <w:sz w:val="28"/>
                <w:szCs w:val="28"/>
              </w:rPr>
              <w:t>организации</w:t>
            </w:r>
            <w:r w:rsidRPr="001E046C">
              <w:rPr>
                <w:rFonts w:ascii="Times New Roman" w:hAnsi="Times New Roman"/>
                <w:sz w:val="28"/>
                <w:szCs w:val="28"/>
              </w:rPr>
              <w:t>, реализующие основную образовательную программу дошкольного образования, в связи с ______________________________________________________________</w:t>
            </w:r>
          </w:p>
          <w:p w:rsidR="00EE7A77" w:rsidRPr="001E046C" w:rsidRDefault="00EE7A77" w:rsidP="00FC6DA2">
            <w:pPr>
              <w:pStyle w:val="ConsPlusNormal"/>
              <w:jc w:val="both"/>
              <w:rPr>
                <w:rFonts w:ascii="Times New Roman" w:hAnsi="Times New Roman"/>
                <w:sz w:val="28"/>
                <w:szCs w:val="28"/>
              </w:rPr>
            </w:pPr>
            <w:r w:rsidRPr="001E046C">
              <w:rPr>
                <w:rFonts w:ascii="Times New Roman" w:hAnsi="Times New Roman"/>
                <w:sz w:val="28"/>
                <w:szCs w:val="28"/>
              </w:rPr>
              <w:t>_______________________________________________________________</w:t>
            </w:r>
          </w:p>
          <w:p w:rsidR="00EE7A77" w:rsidRPr="00D70698" w:rsidRDefault="00EE7A77" w:rsidP="00FC6DA2">
            <w:pPr>
              <w:pStyle w:val="ConsPlusNormal"/>
              <w:jc w:val="center"/>
              <w:rPr>
                <w:rFonts w:ascii="Times New Roman" w:hAnsi="Times New Roman"/>
                <w:sz w:val="24"/>
                <w:szCs w:val="24"/>
              </w:rPr>
            </w:pPr>
            <w:r w:rsidRPr="00D70698">
              <w:rPr>
                <w:rFonts w:ascii="Times New Roman" w:hAnsi="Times New Roman"/>
                <w:sz w:val="24"/>
                <w:szCs w:val="24"/>
              </w:rPr>
              <w:t>(указываются основания отказа в предоставлении муниципальной услуги)</w:t>
            </w:r>
          </w:p>
          <w:p w:rsidR="00EE7A77" w:rsidRPr="001E046C" w:rsidRDefault="00EE7A77" w:rsidP="00FC6DA2">
            <w:pPr>
              <w:pStyle w:val="ConsPlusNormal"/>
              <w:rPr>
                <w:rFonts w:ascii="Times New Roman" w:hAnsi="Times New Roman"/>
                <w:sz w:val="28"/>
                <w:szCs w:val="28"/>
              </w:rPr>
            </w:pPr>
          </w:p>
          <w:p w:rsidR="00EE7A77" w:rsidRDefault="00EE7A77" w:rsidP="00FC6DA2">
            <w:pPr>
              <w:pStyle w:val="ConsPlusNormal"/>
              <w:ind w:firstLine="283"/>
              <w:jc w:val="both"/>
              <w:rPr>
                <w:rFonts w:ascii="Times New Roman" w:hAnsi="Times New Roman"/>
                <w:sz w:val="28"/>
                <w:szCs w:val="28"/>
              </w:rPr>
            </w:pPr>
            <w:r w:rsidRPr="001E046C">
              <w:rPr>
                <w:rFonts w:ascii="Times New Roman" w:hAnsi="Times New Roman"/>
                <w:sz w:val="28"/>
                <w:szCs w:val="28"/>
              </w:rPr>
              <w:t>Заявителю разъяснено право на обращение с запросом о предоставлении муниципальной услуги при устранении причин отказа в приеме документов.</w:t>
            </w:r>
          </w:p>
          <w:p w:rsidR="00EE7A77" w:rsidRDefault="00EE7A77" w:rsidP="00FC6DA2">
            <w:pPr>
              <w:pStyle w:val="ConsPlusNormal"/>
              <w:jc w:val="both"/>
              <w:rPr>
                <w:rFonts w:ascii="Times New Roman" w:hAnsi="Times New Roman"/>
                <w:sz w:val="28"/>
                <w:szCs w:val="28"/>
              </w:rPr>
            </w:pPr>
            <w:r>
              <w:rPr>
                <w:rFonts w:ascii="Times New Roman" w:hAnsi="Times New Roman"/>
                <w:sz w:val="28"/>
                <w:szCs w:val="28"/>
              </w:rPr>
              <w:t>Должностное лицо, ответственное за осуществление учета детей для приема в образовательную организацию________________________________</w:t>
            </w:r>
          </w:p>
          <w:p w:rsidR="00EE7A77" w:rsidRDefault="00EE7A77" w:rsidP="00FC6DA2">
            <w:pPr>
              <w:pStyle w:val="ConsPlusNormal"/>
              <w:ind w:left="5247"/>
              <w:jc w:val="both"/>
              <w:rPr>
                <w:rFonts w:ascii="Times New Roman" w:hAnsi="Times New Roman"/>
                <w:sz w:val="24"/>
                <w:szCs w:val="24"/>
              </w:rPr>
            </w:pPr>
            <w:r w:rsidRPr="00D70698">
              <w:rPr>
                <w:rFonts w:ascii="Times New Roman" w:hAnsi="Times New Roman"/>
                <w:sz w:val="24"/>
                <w:szCs w:val="24"/>
              </w:rPr>
              <w:t>Подпись</w:t>
            </w:r>
            <w:r>
              <w:rPr>
                <w:rFonts w:ascii="Times New Roman" w:hAnsi="Times New Roman"/>
                <w:sz w:val="24"/>
                <w:szCs w:val="24"/>
              </w:rPr>
              <w:t xml:space="preserve">   (Фамилия, имя, отчество)</w:t>
            </w:r>
          </w:p>
          <w:p w:rsidR="00EE7A77" w:rsidRDefault="00EE7A77" w:rsidP="00FC6DA2">
            <w:pPr>
              <w:pStyle w:val="ConsPlusNormal"/>
              <w:spacing w:before="720"/>
              <w:jc w:val="center"/>
              <w:rPr>
                <w:rFonts w:ascii="Times New Roman" w:hAnsi="Times New Roman"/>
                <w:sz w:val="24"/>
                <w:szCs w:val="24"/>
              </w:rPr>
            </w:pPr>
            <w:r w:rsidRPr="00A27E6A">
              <w:rPr>
                <w:rFonts w:ascii="Times New Roman" w:hAnsi="Times New Roman"/>
                <w:sz w:val="24"/>
                <w:szCs w:val="24"/>
              </w:rPr>
              <w:t>_____________</w:t>
            </w:r>
          </w:p>
          <w:p w:rsidR="00EE7A77" w:rsidRDefault="00EE7A77" w:rsidP="00FC6DA2">
            <w:pPr>
              <w:pStyle w:val="ConsPlusNormal"/>
              <w:jc w:val="both"/>
              <w:rPr>
                <w:rFonts w:ascii="Times New Roman" w:hAnsi="Times New Roman"/>
                <w:sz w:val="24"/>
                <w:szCs w:val="24"/>
              </w:rPr>
            </w:pPr>
          </w:p>
          <w:p w:rsidR="00EE7A77" w:rsidRDefault="00EE7A77" w:rsidP="00FC6DA2">
            <w:pPr>
              <w:pStyle w:val="ConsPlusNormal"/>
              <w:jc w:val="both"/>
              <w:rPr>
                <w:rFonts w:ascii="Times New Roman" w:hAnsi="Times New Roman"/>
                <w:sz w:val="24"/>
                <w:szCs w:val="24"/>
              </w:rPr>
            </w:pPr>
          </w:p>
          <w:p w:rsidR="00EE7A77" w:rsidRDefault="00EE7A77" w:rsidP="00FC6DA2">
            <w:pPr>
              <w:pStyle w:val="ConsPlusNormal"/>
              <w:ind w:firstLine="283"/>
              <w:jc w:val="both"/>
              <w:rPr>
                <w:rFonts w:ascii="Times New Roman" w:hAnsi="Times New Roman"/>
                <w:sz w:val="28"/>
                <w:szCs w:val="28"/>
              </w:rPr>
            </w:pPr>
          </w:p>
          <w:p w:rsidR="00EE7A77" w:rsidRPr="001E046C" w:rsidRDefault="00EE7A77" w:rsidP="00FC6DA2">
            <w:pPr>
              <w:pStyle w:val="ConsPlusNormal"/>
              <w:ind w:firstLine="283"/>
              <w:jc w:val="both"/>
              <w:rPr>
                <w:rFonts w:ascii="Times New Roman" w:hAnsi="Times New Roman"/>
                <w:sz w:val="28"/>
                <w:szCs w:val="28"/>
              </w:rPr>
            </w:pPr>
          </w:p>
        </w:tc>
      </w:tr>
    </w:tbl>
    <w:p w:rsidR="00EE7A77" w:rsidRPr="00612BFA" w:rsidRDefault="00EE7A77" w:rsidP="009C2DBB">
      <w:pPr>
        <w:ind w:left="142" w:right="-284"/>
        <w:jc w:val="both"/>
      </w:pPr>
    </w:p>
    <w:sectPr w:rsidR="00EE7A77" w:rsidRPr="00612BFA" w:rsidSect="001621AE">
      <w:headerReference w:type="default" r:id="rId66"/>
      <w:headerReference w:type="first" r:id="rId67"/>
      <w:footnotePr>
        <w:pos w:val="beneathText"/>
      </w:footnotePr>
      <w:pgSz w:w="11905" w:h="16837"/>
      <w:pgMar w:top="1418" w:right="848" w:bottom="1134"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DEA" w:rsidRDefault="00646DEA" w:rsidP="001E2255">
      <w:r>
        <w:separator/>
      </w:r>
    </w:p>
  </w:endnote>
  <w:endnote w:type="continuationSeparator" w:id="1">
    <w:p w:rsidR="00646DEA" w:rsidRDefault="00646DEA" w:rsidP="001E2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DEA" w:rsidRDefault="00646DEA" w:rsidP="001E2255">
      <w:r>
        <w:separator/>
      </w:r>
    </w:p>
  </w:footnote>
  <w:footnote w:type="continuationSeparator" w:id="1">
    <w:p w:rsidR="00646DEA" w:rsidRDefault="00646DEA"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37" w:rsidRDefault="0039586D">
    <w:pPr>
      <w:pStyle w:val="af0"/>
      <w:jc w:val="center"/>
    </w:pPr>
    <w:r>
      <w:rPr>
        <w:noProof/>
      </w:rPr>
      <w:fldChar w:fldCharType="begin"/>
    </w:r>
    <w:r w:rsidR="009C2DBB">
      <w:rPr>
        <w:noProof/>
      </w:rPr>
      <w:instrText xml:space="preserve"> PAGE   \* MERGEFORMAT </w:instrText>
    </w:r>
    <w:r>
      <w:rPr>
        <w:noProof/>
      </w:rPr>
      <w:fldChar w:fldCharType="separate"/>
    </w:r>
    <w:r w:rsidR="00EE7A77">
      <w:rPr>
        <w:noProof/>
      </w:rPr>
      <w:t>46</w:t>
    </w:r>
    <w:r>
      <w:rPr>
        <w:noProof/>
      </w:rPr>
      <w:fldChar w:fldCharType="end"/>
    </w:r>
  </w:p>
  <w:p w:rsidR="00E81337" w:rsidRDefault="00E8133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37" w:rsidRDefault="00E81337" w:rsidP="008C3B14">
    <w:pPr>
      <w:pStyle w:val="af0"/>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4033EA"/>
    <w:multiLevelType w:val="multilevel"/>
    <w:tmpl w:val="9C70E26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0265B64"/>
    <w:multiLevelType w:val="hybridMultilevel"/>
    <w:tmpl w:val="AD5415A0"/>
    <w:lvl w:ilvl="0" w:tplc="DAA8E6A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8">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506B5C6E"/>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521A6CCF"/>
    <w:multiLevelType w:val="hybridMultilevel"/>
    <w:tmpl w:val="1408FC78"/>
    <w:lvl w:ilvl="0" w:tplc="B2BE9A96">
      <w:start w:val="1"/>
      <w:numFmt w:val="decimal"/>
      <w:lvlText w:val="%1."/>
      <w:lvlJc w:val="center"/>
      <w:pPr>
        <w:ind w:left="11313" w:hanging="360"/>
      </w:pPr>
      <w:rPr>
        <w:rFonts w:hint="default"/>
      </w:rPr>
    </w:lvl>
    <w:lvl w:ilvl="1" w:tplc="04190019" w:tentative="1">
      <w:start w:val="1"/>
      <w:numFmt w:val="lowerLetter"/>
      <w:lvlText w:val="%2."/>
      <w:lvlJc w:val="left"/>
      <w:pPr>
        <w:ind w:left="6840" w:hanging="360"/>
      </w:pPr>
    </w:lvl>
    <w:lvl w:ilvl="2" w:tplc="0419001B" w:tentative="1">
      <w:start w:val="1"/>
      <w:numFmt w:val="lowerRoman"/>
      <w:lvlText w:val="%3."/>
      <w:lvlJc w:val="right"/>
      <w:pPr>
        <w:ind w:left="7560" w:hanging="180"/>
      </w:pPr>
    </w:lvl>
    <w:lvl w:ilvl="3" w:tplc="0419000F" w:tentative="1">
      <w:start w:val="1"/>
      <w:numFmt w:val="decimal"/>
      <w:lvlText w:val="%4."/>
      <w:lvlJc w:val="left"/>
      <w:pPr>
        <w:ind w:left="8280" w:hanging="360"/>
      </w:pPr>
    </w:lvl>
    <w:lvl w:ilvl="4" w:tplc="04190019" w:tentative="1">
      <w:start w:val="1"/>
      <w:numFmt w:val="lowerLetter"/>
      <w:lvlText w:val="%5."/>
      <w:lvlJc w:val="left"/>
      <w:pPr>
        <w:ind w:left="9000" w:hanging="360"/>
      </w:pPr>
    </w:lvl>
    <w:lvl w:ilvl="5" w:tplc="0419001B" w:tentative="1">
      <w:start w:val="1"/>
      <w:numFmt w:val="lowerRoman"/>
      <w:lvlText w:val="%6."/>
      <w:lvlJc w:val="right"/>
      <w:pPr>
        <w:ind w:left="9720" w:hanging="180"/>
      </w:pPr>
    </w:lvl>
    <w:lvl w:ilvl="6" w:tplc="0419000F" w:tentative="1">
      <w:start w:val="1"/>
      <w:numFmt w:val="decimal"/>
      <w:lvlText w:val="%7."/>
      <w:lvlJc w:val="left"/>
      <w:pPr>
        <w:ind w:left="10440" w:hanging="360"/>
      </w:pPr>
    </w:lvl>
    <w:lvl w:ilvl="7" w:tplc="04190019">
      <w:start w:val="1"/>
      <w:numFmt w:val="lowerLetter"/>
      <w:lvlText w:val="%8."/>
      <w:lvlJc w:val="left"/>
      <w:pPr>
        <w:ind w:left="11160" w:hanging="360"/>
      </w:pPr>
    </w:lvl>
    <w:lvl w:ilvl="8" w:tplc="0419001B" w:tentative="1">
      <w:start w:val="1"/>
      <w:numFmt w:val="lowerRoman"/>
      <w:lvlText w:val="%9."/>
      <w:lvlJc w:val="right"/>
      <w:pPr>
        <w:ind w:left="11880" w:hanging="180"/>
      </w:pPr>
    </w:lvl>
  </w:abstractNum>
  <w:abstractNum w:abstractNumId="11">
    <w:nsid w:val="57575E4B"/>
    <w:multiLevelType w:val="multilevel"/>
    <w:tmpl w:val="32FAF49C"/>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63545AEF"/>
    <w:multiLevelType w:val="multilevel"/>
    <w:tmpl w:val="7E24C1E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1050"/>
        </w:tabs>
        <w:ind w:left="1050" w:hanging="780"/>
      </w:pPr>
      <w:rPr>
        <w:rFonts w:hint="default"/>
      </w:rPr>
    </w:lvl>
    <w:lvl w:ilvl="2">
      <w:start w:val="2"/>
      <w:numFmt w:val="decimal"/>
      <w:lvlText w:val="%1.%2.%3."/>
      <w:lvlJc w:val="left"/>
      <w:pPr>
        <w:tabs>
          <w:tab w:val="num" w:pos="1064"/>
        </w:tabs>
        <w:ind w:left="1064"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78AF2ED4"/>
    <w:multiLevelType w:val="hybridMultilevel"/>
    <w:tmpl w:val="7C9040AE"/>
    <w:lvl w:ilvl="0" w:tplc="B2BE9A96">
      <w:start w:val="1"/>
      <w:numFmt w:val="decimal"/>
      <w:lvlText w:val="%1."/>
      <w:lvlJc w:val="center"/>
      <w:pPr>
        <w:ind w:left="59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3"/>
  </w:num>
  <w:num w:numId="6">
    <w:abstractNumId w:val="7"/>
  </w:num>
  <w:num w:numId="7">
    <w:abstractNumId w:val="12"/>
  </w:num>
  <w:num w:numId="8">
    <w:abstractNumId w:val="8"/>
  </w:num>
  <w:num w:numId="9">
    <w:abstractNumId w:val="9"/>
  </w:num>
  <w:num w:numId="10">
    <w:abstractNumId w:val="11"/>
  </w:num>
  <w:num w:numId="11">
    <w:abstractNumId w:val="5"/>
  </w:num>
  <w:num w:numId="12">
    <w:abstractNumId w:val="4"/>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06D40"/>
    <w:rsid w:val="00011328"/>
    <w:rsid w:val="00014C8C"/>
    <w:rsid w:val="00017215"/>
    <w:rsid w:val="00021DC2"/>
    <w:rsid w:val="00025A3B"/>
    <w:rsid w:val="00030E61"/>
    <w:rsid w:val="000340CC"/>
    <w:rsid w:val="00034936"/>
    <w:rsid w:val="00034F1A"/>
    <w:rsid w:val="00037EB4"/>
    <w:rsid w:val="00040DA8"/>
    <w:rsid w:val="00054E69"/>
    <w:rsid w:val="00056037"/>
    <w:rsid w:val="00070309"/>
    <w:rsid w:val="000759A6"/>
    <w:rsid w:val="00084D37"/>
    <w:rsid w:val="000901A4"/>
    <w:rsid w:val="000A48F5"/>
    <w:rsid w:val="000A779E"/>
    <w:rsid w:val="000B77A3"/>
    <w:rsid w:val="000B7B3A"/>
    <w:rsid w:val="000D0EDF"/>
    <w:rsid w:val="000D102A"/>
    <w:rsid w:val="000D1E69"/>
    <w:rsid w:val="000E7205"/>
    <w:rsid w:val="000F159C"/>
    <w:rsid w:val="000F410A"/>
    <w:rsid w:val="000F7447"/>
    <w:rsid w:val="00105137"/>
    <w:rsid w:val="00106641"/>
    <w:rsid w:val="00132CEC"/>
    <w:rsid w:val="00134E6C"/>
    <w:rsid w:val="00140777"/>
    <w:rsid w:val="001416F7"/>
    <w:rsid w:val="00141ABA"/>
    <w:rsid w:val="001449CC"/>
    <w:rsid w:val="00145BD0"/>
    <w:rsid w:val="001460CD"/>
    <w:rsid w:val="0015011D"/>
    <w:rsid w:val="001546C8"/>
    <w:rsid w:val="00157DF9"/>
    <w:rsid w:val="00160E07"/>
    <w:rsid w:val="001621AE"/>
    <w:rsid w:val="001920FB"/>
    <w:rsid w:val="001A0C6E"/>
    <w:rsid w:val="001B18A2"/>
    <w:rsid w:val="001B698D"/>
    <w:rsid w:val="001C5324"/>
    <w:rsid w:val="001C6B9C"/>
    <w:rsid w:val="001D26F5"/>
    <w:rsid w:val="001E2255"/>
    <w:rsid w:val="001E467C"/>
    <w:rsid w:val="001E6485"/>
    <w:rsid w:val="001F66B3"/>
    <w:rsid w:val="002018F9"/>
    <w:rsid w:val="00212757"/>
    <w:rsid w:val="00215A0A"/>
    <w:rsid w:val="002162A4"/>
    <w:rsid w:val="00216311"/>
    <w:rsid w:val="0022119C"/>
    <w:rsid w:val="00256151"/>
    <w:rsid w:val="00261304"/>
    <w:rsid w:val="0028008B"/>
    <w:rsid w:val="00287AFA"/>
    <w:rsid w:val="00294755"/>
    <w:rsid w:val="002A03A8"/>
    <w:rsid w:val="002B3F76"/>
    <w:rsid w:val="002B580F"/>
    <w:rsid w:val="002C42A1"/>
    <w:rsid w:val="002C65AD"/>
    <w:rsid w:val="002D0408"/>
    <w:rsid w:val="002D15E6"/>
    <w:rsid w:val="002D1B64"/>
    <w:rsid w:val="002D4861"/>
    <w:rsid w:val="002E0F0C"/>
    <w:rsid w:val="002E2471"/>
    <w:rsid w:val="002E6754"/>
    <w:rsid w:val="0030645F"/>
    <w:rsid w:val="00306F61"/>
    <w:rsid w:val="00314F80"/>
    <w:rsid w:val="003228B9"/>
    <w:rsid w:val="00323154"/>
    <w:rsid w:val="00323AB4"/>
    <w:rsid w:val="003448E0"/>
    <w:rsid w:val="0035574D"/>
    <w:rsid w:val="0037359E"/>
    <w:rsid w:val="00381480"/>
    <w:rsid w:val="00394176"/>
    <w:rsid w:val="0039586D"/>
    <w:rsid w:val="003B2AF4"/>
    <w:rsid w:val="003B3981"/>
    <w:rsid w:val="003D7F06"/>
    <w:rsid w:val="003E26FC"/>
    <w:rsid w:val="003F23BE"/>
    <w:rsid w:val="00433612"/>
    <w:rsid w:val="004336F3"/>
    <w:rsid w:val="00447416"/>
    <w:rsid w:val="00481D0C"/>
    <w:rsid w:val="00494975"/>
    <w:rsid w:val="004A19EE"/>
    <w:rsid w:val="004A1A23"/>
    <w:rsid w:val="004A6920"/>
    <w:rsid w:val="004A73EA"/>
    <w:rsid w:val="004A7C4C"/>
    <w:rsid w:val="004B2D35"/>
    <w:rsid w:val="004B52E1"/>
    <w:rsid w:val="004C5290"/>
    <w:rsid w:val="004D51C1"/>
    <w:rsid w:val="004F640E"/>
    <w:rsid w:val="00503712"/>
    <w:rsid w:val="00504748"/>
    <w:rsid w:val="005101E6"/>
    <w:rsid w:val="00510307"/>
    <w:rsid w:val="0051652D"/>
    <w:rsid w:val="00525A23"/>
    <w:rsid w:val="00541947"/>
    <w:rsid w:val="005422EA"/>
    <w:rsid w:val="0054635B"/>
    <w:rsid w:val="0055076A"/>
    <w:rsid w:val="00563CD1"/>
    <w:rsid w:val="005872B3"/>
    <w:rsid w:val="00587526"/>
    <w:rsid w:val="00595BFA"/>
    <w:rsid w:val="005B378F"/>
    <w:rsid w:val="005B7961"/>
    <w:rsid w:val="005C0398"/>
    <w:rsid w:val="005C0A2B"/>
    <w:rsid w:val="005C21D4"/>
    <w:rsid w:val="005E4E59"/>
    <w:rsid w:val="005E5F62"/>
    <w:rsid w:val="005F18A3"/>
    <w:rsid w:val="005F6154"/>
    <w:rsid w:val="005F76BB"/>
    <w:rsid w:val="00600037"/>
    <w:rsid w:val="006029F4"/>
    <w:rsid w:val="006117C7"/>
    <w:rsid w:val="00616D28"/>
    <w:rsid w:val="00617770"/>
    <w:rsid w:val="00617E5D"/>
    <w:rsid w:val="00621225"/>
    <w:rsid w:val="0062575D"/>
    <w:rsid w:val="00625925"/>
    <w:rsid w:val="006414E0"/>
    <w:rsid w:val="006435F5"/>
    <w:rsid w:val="00646DEA"/>
    <w:rsid w:val="00654DC7"/>
    <w:rsid w:val="00661881"/>
    <w:rsid w:val="00662128"/>
    <w:rsid w:val="00662BE5"/>
    <w:rsid w:val="00664125"/>
    <w:rsid w:val="00670AB4"/>
    <w:rsid w:val="006767BE"/>
    <w:rsid w:val="0069655C"/>
    <w:rsid w:val="006A143B"/>
    <w:rsid w:val="006A586D"/>
    <w:rsid w:val="006B351D"/>
    <w:rsid w:val="006B6986"/>
    <w:rsid w:val="006D0945"/>
    <w:rsid w:val="006D39A6"/>
    <w:rsid w:val="006E131B"/>
    <w:rsid w:val="006E7D16"/>
    <w:rsid w:val="006F4212"/>
    <w:rsid w:val="006F4F68"/>
    <w:rsid w:val="00712E29"/>
    <w:rsid w:val="00714EFE"/>
    <w:rsid w:val="00724661"/>
    <w:rsid w:val="00725720"/>
    <w:rsid w:val="007273F6"/>
    <w:rsid w:val="0073679D"/>
    <w:rsid w:val="00743BEE"/>
    <w:rsid w:val="007464E6"/>
    <w:rsid w:val="00751D45"/>
    <w:rsid w:val="00773E47"/>
    <w:rsid w:val="00790DD9"/>
    <w:rsid w:val="00790F19"/>
    <w:rsid w:val="00792AB9"/>
    <w:rsid w:val="007934F5"/>
    <w:rsid w:val="007A4E4F"/>
    <w:rsid w:val="007B0F3B"/>
    <w:rsid w:val="007B4375"/>
    <w:rsid w:val="007D794D"/>
    <w:rsid w:val="007E030E"/>
    <w:rsid w:val="007E240C"/>
    <w:rsid w:val="007E4092"/>
    <w:rsid w:val="008035CF"/>
    <w:rsid w:val="00813C36"/>
    <w:rsid w:val="00813FB9"/>
    <w:rsid w:val="00814720"/>
    <w:rsid w:val="00814970"/>
    <w:rsid w:val="00823AED"/>
    <w:rsid w:val="00824715"/>
    <w:rsid w:val="00837203"/>
    <w:rsid w:val="0084356B"/>
    <w:rsid w:val="008465AA"/>
    <w:rsid w:val="00854588"/>
    <w:rsid w:val="0086128F"/>
    <w:rsid w:val="00862C77"/>
    <w:rsid w:val="00864CD9"/>
    <w:rsid w:val="008678B5"/>
    <w:rsid w:val="00880D32"/>
    <w:rsid w:val="0088286F"/>
    <w:rsid w:val="008833DD"/>
    <w:rsid w:val="00886851"/>
    <w:rsid w:val="00886FAE"/>
    <w:rsid w:val="00893385"/>
    <w:rsid w:val="00894832"/>
    <w:rsid w:val="00897648"/>
    <w:rsid w:val="008A424E"/>
    <w:rsid w:val="008C0EAE"/>
    <w:rsid w:val="008C184B"/>
    <w:rsid w:val="008C3B14"/>
    <w:rsid w:val="008C6DAD"/>
    <w:rsid w:val="008E2B7E"/>
    <w:rsid w:val="008E55FF"/>
    <w:rsid w:val="008E7C7D"/>
    <w:rsid w:val="008F0BA0"/>
    <w:rsid w:val="008F5009"/>
    <w:rsid w:val="0090668E"/>
    <w:rsid w:val="009145DE"/>
    <w:rsid w:val="009328D1"/>
    <w:rsid w:val="009400A9"/>
    <w:rsid w:val="0094597B"/>
    <w:rsid w:val="00960B1A"/>
    <w:rsid w:val="00970F55"/>
    <w:rsid w:val="00971F6C"/>
    <w:rsid w:val="009765FD"/>
    <w:rsid w:val="00977A5D"/>
    <w:rsid w:val="00982BB8"/>
    <w:rsid w:val="00990FB3"/>
    <w:rsid w:val="00992A3B"/>
    <w:rsid w:val="009A01F8"/>
    <w:rsid w:val="009A38E4"/>
    <w:rsid w:val="009A3C6B"/>
    <w:rsid w:val="009A427C"/>
    <w:rsid w:val="009A6298"/>
    <w:rsid w:val="009A6769"/>
    <w:rsid w:val="009B3750"/>
    <w:rsid w:val="009C2DBB"/>
    <w:rsid w:val="009E46BC"/>
    <w:rsid w:val="009F3A37"/>
    <w:rsid w:val="00A00D81"/>
    <w:rsid w:val="00A0115D"/>
    <w:rsid w:val="00A01D81"/>
    <w:rsid w:val="00A0206A"/>
    <w:rsid w:val="00A06ACB"/>
    <w:rsid w:val="00A06CE4"/>
    <w:rsid w:val="00A44FE0"/>
    <w:rsid w:val="00A927E5"/>
    <w:rsid w:val="00A9308B"/>
    <w:rsid w:val="00A931D8"/>
    <w:rsid w:val="00A934BD"/>
    <w:rsid w:val="00AA07F6"/>
    <w:rsid w:val="00AA2CF3"/>
    <w:rsid w:val="00AA2E89"/>
    <w:rsid w:val="00AB6563"/>
    <w:rsid w:val="00AD2E26"/>
    <w:rsid w:val="00AE1939"/>
    <w:rsid w:val="00AE2569"/>
    <w:rsid w:val="00AE524D"/>
    <w:rsid w:val="00AF65DA"/>
    <w:rsid w:val="00B21302"/>
    <w:rsid w:val="00B3650B"/>
    <w:rsid w:val="00B37B89"/>
    <w:rsid w:val="00B422F5"/>
    <w:rsid w:val="00B55F89"/>
    <w:rsid w:val="00B70300"/>
    <w:rsid w:val="00B728C0"/>
    <w:rsid w:val="00B76D2D"/>
    <w:rsid w:val="00B77F7D"/>
    <w:rsid w:val="00B84601"/>
    <w:rsid w:val="00B87C1A"/>
    <w:rsid w:val="00BA4AA5"/>
    <w:rsid w:val="00BB0665"/>
    <w:rsid w:val="00BB1DA6"/>
    <w:rsid w:val="00BB5BEF"/>
    <w:rsid w:val="00BE55B2"/>
    <w:rsid w:val="00BF10D9"/>
    <w:rsid w:val="00C00878"/>
    <w:rsid w:val="00C15AC8"/>
    <w:rsid w:val="00C23EB0"/>
    <w:rsid w:val="00C26652"/>
    <w:rsid w:val="00C36563"/>
    <w:rsid w:val="00C3702D"/>
    <w:rsid w:val="00C6392D"/>
    <w:rsid w:val="00C666C0"/>
    <w:rsid w:val="00C70E67"/>
    <w:rsid w:val="00C71846"/>
    <w:rsid w:val="00C721DB"/>
    <w:rsid w:val="00C975ED"/>
    <w:rsid w:val="00CB714F"/>
    <w:rsid w:val="00CD0639"/>
    <w:rsid w:val="00CE714D"/>
    <w:rsid w:val="00D00FB6"/>
    <w:rsid w:val="00D12E36"/>
    <w:rsid w:val="00D1728D"/>
    <w:rsid w:val="00D17F3E"/>
    <w:rsid w:val="00D24CF8"/>
    <w:rsid w:val="00D25A19"/>
    <w:rsid w:val="00D34ED9"/>
    <w:rsid w:val="00D56593"/>
    <w:rsid w:val="00D60ABC"/>
    <w:rsid w:val="00D7373B"/>
    <w:rsid w:val="00D83B82"/>
    <w:rsid w:val="00DA0947"/>
    <w:rsid w:val="00DA175D"/>
    <w:rsid w:val="00DA22E1"/>
    <w:rsid w:val="00DA5E43"/>
    <w:rsid w:val="00DA7F55"/>
    <w:rsid w:val="00DB4FCE"/>
    <w:rsid w:val="00DB66FB"/>
    <w:rsid w:val="00DB77DB"/>
    <w:rsid w:val="00DC654F"/>
    <w:rsid w:val="00DC68E3"/>
    <w:rsid w:val="00DD48E1"/>
    <w:rsid w:val="00DD52E3"/>
    <w:rsid w:val="00DE1AED"/>
    <w:rsid w:val="00DE3EFE"/>
    <w:rsid w:val="00DF41E6"/>
    <w:rsid w:val="00E21722"/>
    <w:rsid w:val="00E25446"/>
    <w:rsid w:val="00E3203A"/>
    <w:rsid w:val="00E3518F"/>
    <w:rsid w:val="00E47517"/>
    <w:rsid w:val="00E529FE"/>
    <w:rsid w:val="00E52C61"/>
    <w:rsid w:val="00E56259"/>
    <w:rsid w:val="00E610E3"/>
    <w:rsid w:val="00E70214"/>
    <w:rsid w:val="00E77FF7"/>
    <w:rsid w:val="00E81337"/>
    <w:rsid w:val="00E849A8"/>
    <w:rsid w:val="00E9712B"/>
    <w:rsid w:val="00EA2092"/>
    <w:rsid w:val="00EA30DA"/>
    <w:rsid w:val="00EA6E42"/>
    <w:rsid w:val="00EA7AB1"/>
    <w:rsid w:val="00EC481D"/>
    <w:rsid w:val="00EC76FC"/>
    <w:rsid w:val="00EE74C9"/>
    <w:rsid w:val="00EE7A77"/>
    <w:rsid w:val="00EF6790"/>
    <w:rsid w:val="00F0066F"/>
    <w:rsid w:val="00F07CBB"/>
    <w:rsid w:val="00F576DB"/>
    <w:rsid w:val="00F603FC"/>
    <w:rsid w:val="00F70B8A"/>
    <w:rsid w:val="00F851E2"/>
    <w:rsid w:val="00FB1788"/>
    <w:rsid w:val="00FB21D2"/>
    <w:rsid w:val="00FB3BB7"/>
    <w:rsid w:val="00FC01CC"/>
    <w:rsid w:val="00FC5546"/>
    <w:rsid w:val="00FC66CF"/>
    <w:rsid w:val="00FD4927"/>
    <w:rsid w:val="00FE2743"/>
    <w:rsid w:val="00FE5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7934F5"/>
    <w:pPr>
      <w:widowControl w:val="0"/>
      <w:suppressAutoHyphens/>
    </w:pPr>
    <w:rPr>
      <w:rFonts w:eastAsia="Lucida Sans Unicode"/>
      <w:kern w:val="1"/>
      <w:sz w:val="24"/>
      <w:szCs w:val="24"/>
    </w:rPr>
  </w:style>
  <w:style w:type="paragraph" w:styleId="1">
    <w:name w:val="heading 1"/>
    <w:basedOn w:val="a"/>
    <w:next w:val="a"/>
    <w:link w:val="10"/>
    <w:uiPriority w:val="99"/>
    <w:qFormat/>
    <w:rsid w:val="00EC481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unhideWhenUsed/>
    <w:qFormat/>
    <w:rsid w:val="003E26FC"/>
    <w:pPr>
      <w:keepNext/>
      <w:spacing w:before="240" w:after="60"/>
      <w:outlineLvl w:val="1"/>
    </w:pPr>
    <w:rPr>
      <w:rFonts w:ascii="Cambria" w:eastAsia="Times New Roman" w:hAnsi="Cambria"/>
      <w:b/>
      <w:bCs/>
      <w:i/>
      <w:iCs/>
      <w:sz w:val="28"/>
      <w:szCs w:val="28"/>
    </w:rPr>
  </w:style>
  <w:style w:type="paragraph" w:styleId="3">
    <w:name w:val="heading 3"/>
    <w:basedOn w:val="a0"/>
    <w:next w:val="a1"/>
    <w:link w:val="30"/>
    <w:uiPriority w:val="99"/>
    <w:qFormat/>
    <w:rsid w:val="007934F5"/>
    <w:pPr>
      <w:tabs>
        <w:tab w:val="num" w:pos="720"/>
      </w:tabs>
      <w:ind w:left="720" w:hanging="720"/>
      <w:outlineLvl w:val="2"/>
    </w:pPr>
    <w:rPr>
      <w:rFonts w:ascii="Times New Roman" w:eastAsia="Lucida Sans Unicode" w:hAnsi="Times New Roman"/>
      <w:b/>
      <w:bCs/>
    </w:rPr>
  </w:style>
  <w:style w:type="paragraph" w:styleId="4">
    <w:name w:val="heading 4"/>
    <w:basedOn w:val="a"/>
    <w:next w:val="a"/>
    <w:link w:val="40"/>
    <w:uiPriority w:val="99"/>
    <w:unhideWhenUsed/>
    <w:qFormat/>
    <w:rsid w:val="003E26FC"/>
    <w:pPr>
      <w:keepNext/>
      <w:keepLines/>
      <w:widowControl/>
      <w:suppressAutoHyphens w:val="0"/>
      <w:spacing w:before="40" w:line="360" w:lineRule="auto"/>
      <w:ind w:firstLine="709"/>
      <w:jc w:val="both"/>
      <w:outlineLvl w:val="3"/>
    </w:pPr>
    <w:rPr>
      <w:rFonts w:ascii="Cambria" w:eastAsia="Times New Roman" w:hAnsi="Cambria"/>
      <w:i/>
      <w:iCs/>
      <w:color w:val="365F91"/>
      <w:kern w:val="0"/>
      <w:sz w:val="28"/>
      <w:szCs w:val="22"/>
      <w:lang w:eastAsia="en-US"/>
    </w:rPr>
  </w:style>
  <w:style w:type="paragraph" w:styleId="5">
    <w:name w:val="heading 5"/>
    <w:basedOn w:val="a"/>
    <w:next w:val="a"/>
    <w:link w:val="50"/>
    <w:uiPriority w:val="99"/>
    <w:unhideWhenUsed/>
    <w:qFormat/>
    <w:rsid w:val="003E26FC"/>
    <w:pPr>
      <w:keepNext/>
      <w:keepLines/>
      <w:widowControl/>
      <w:suppressAutoHyphens w:val="0"/>
      <w:spacing w:before="40" w:line="360" w:lineRule="auto"/>
      <w:ind w:firstLine="709"/>
      <w:jc w:val="both"/>
      <w:outlineLvl w:val="4"/>
    </w:pPr>
    <w:rPr>
      <w:rFonts w:ascii="Cambria" w:eastAsia="Times New Roman" w:hAnsi="Cambria"/>
      <w:color w:val="365F91"/>
      <w:kern w:val="0"/>
      <w:sz w:val="28"/>
      <w:szCs w:val="22"/>
      <w:lang w:eastAsia="en-US"/>
    </w:rPr>
  </w:style>
  <w:style w:type="paragraph" w:styleId="6">
    <w:name w:val="heading 6"/>
    <w:basedOn w:val="a"/>
    <w:next w:val="a"/>
    <w:link w:val="60"/>
    <w:uiPriority w:val="99"/>
    <w:unhideWhenUsed/>
    <w:qFormat/>
    <w:rsid w:val="003E26FC"/>
    <w:pPr>
      <w:keepNext/>
      <w:keepLines/>
      <w:widowControl/>
      <w:suppressAutoHyphens w:val="0"/>
      <w:spacing w:before="40" w:line="360" w:lineRule="auto"/>
      <w:ind w:firstLine="709"/>
      <w:jc w:val="both"/>
      <w:outlineLvl w:val="5"/>
    </w:pPr>
    <w:rPr>
      <w:rFonts w:ascii="Cambria" w:eastAsia="Times New Roman" w:hAnsi="Cambria"/>
      <w:color w:val="244061"/>
      <w:kern w:val="0"/>
      <w:sz w:val="28"/>
      <w:szCs w:val="22"/>
      <w:lang w:eastAsia="en-US"/>
    </w:rPr>
  </w:style>
  <w:style w:type="paragraph" w:styleId="7">
    <w:name w:val="heading 7"/>
    <w:basedOn w:val="a"/>
    <w:next w:val="a"/>
    <w:link w:val="70"/>
    <w:uiPriority w:val="99"/>
    <w:unhideWhenUsed/>
    <w:qFormat/>
    <w:rsid w:val="003E26FC"/>
    <w:pPr>
      <w:keepNext/>
      <w:keepLines/>
      <w:widowControl/>
      <w:suppressAutoHyphens w:val="0"/>
      <w:spacing w:before="40" w:line="360" w:lineRule="auto"/>
      <w:ind w:firstLine="709"/>
      <w:jc w:val="both"/>
      <w:outlineLvl w:val="6"/>
    </w:pPr>
    <w:rPr>
      <w:rFonts w:ascii="Cambria" w:eastAsia="Times New Roman" w:hAnsi="Cambria"/>
      <w:i/>
      <w:iCs/>
      <w:color w:val="244061"/>
      <w:kern w:val="0"/>
      <w:sz w:val="28"/>
      <w:szCs w:val="22"/>
      <w:lang w:eastAsia="en-US"/>
    </w:rPr>
  </w:style>
  <w:style w:type="paragraph" w:styleId="8">
    <w:name w:val="heading 8"/>
    <w:basedOn w:val="a"/>
    <w:next w:val="a"/>
    <w:link w:val="80"/>
    <w:uiPriority w:val="99"/>
    <w:unhideWhenUsed/>
    <w:qFormat/>
    <w:rsid w:val="003E26FC"/>
    <w:pPr>
      <w:keepNext/>
      <w:keepLines/>
      <w:widowControl/>
      <w:suppressAutoHyphens w:val="0"/>
      <w:spacing w:before="40" w:line="360" w:lineRule="auto"/>
      <w:ind w:firstLine="709"/>
      <w:jc w:val="both"/>
      <w:outlineLvl w:val="7"/>
    </w:pPr>
    <w:rPr>
      <w:rFonts w:ascii="Cambria" w:eastAsia="Times New Roman" w:hAnsi="Cambria"/>
      <w:color w:val="262626"/>
      <w:kern w:val="0"/>
      <w:sz w:val="21"/>
      <w:szCs w:val="21"/>
      <w:lang w:eastAsia="en-US"/>
    </w:rPr>
  </w:style>
  <w:style w:type="paragraph" w:styleId="9">
    <w:name w:val="heading 9"/>
    <w:basedOn w:val="a"/>
    <w:next w:val="a"/>
    <w:link w:val="90"/>
    <w:uiPriority w:val="99"/>
    <w:unhideWhenUsed/>
    <w:qFormat/>
    <w:rsid w:val="003E26FC"/>
    <w:pPr>
      <w:keepNext/>
      <w:keepLines/>
      <w:widowControl/>
      <w:suppressAutoHyphens w:val="0"/>
      <w:spacing w:before="40" w:line="360" w:lineRule="auto"/>
      <w:ind w:firstLine="709"/>
      <w:jc w:val="both"/>
      <w:outlineLvl w:val="8"/>
    </w:pPr>
    <w:rPr>
      <w:rFonts w:ascii="Cambria" w:eastAsia="Times New Roman" w:hAnsi="Cambria"/>
      <w:i/>
      <w:iCs/>
      <w:color w:val="262626"/>
      <w:kern w:val="0"/>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C481D"/>
    <w:rPr>
      <w:rFonts w:ascii="Cambria" w:eastAsia="Times New Roman" w:hAnsi="Cambria" w:cs="Times New Roman"/>
      <w:b/>
      <w:bCs/>
      <w:kern w:val="32"/>
      <w:sz w:val="32"/>
      <w:szCs w:val="32"/>
    </w:rPr>
  </w:style>
  <w:style w:type="character" w:customStyle="1" w:styleId="20">
    <w:name w:val="Заголовок 2 Знак"/>
    <w:basedOn w:val="a2"/>
    <w:link w:val="2"/>
    <w:uiPriority w:val="99"/>
    <w:rsid w:val="003E26FC"/>
    <w:rPr>
      <w:rFonts w:ascii="Cambria" w:eastAsia="Times New Roman" w:hAnsi="Cambria" w:cs="Times New Roman"/>
      <w:b/>
      <w:bCs/>
      <w:i/>
      <w:iCs/>
      <w:kern w:val="1"/>
      <w:sz w:val="28"/>
      <w:szCs w:val="28"/>
    </w:rPr>
  </w:style>
  <w:style w:type="paragraph" w:customStyle="1" w:styleId="a0">
    <w:name w:val="Заголовок"/>
    <w:basedOn w:val="a"/>
    <w:next w:val="a1"/>
    <w:rsid w:val="007934F5"/>
    <w:pPr>
      <w:keepNext/>
      <w:spacing w:before="240" w:after="120"/>
    </w:pPr>
    <w:rPr>
      <w:rFonts w:ascii="Arial" w:eastAsia="MS Mincho" w:hAnsi="Arial" w:cs="Tahoma"/>
      <w:sz w:val="28"/>
      <w:szCs w:val="28"/>
    </w:rPr>
  </w:style>
  <w:style w:type="paragraph" w:styleId="a1">
    <w:name w:val="Body Text"/>
    <w:basedOn w:val="a"/>
    <w:link w:val="a5"/>
    <w:rsid w:val="007934F5"/>
    <w:pPr>
      <w:spacing w:after="120"/>
    </w:pPr>
  </w:style>
  <w:style w:type="character" w:customStyle="1" w:styleId="a5">
    <w:name w:val="Основной текст Знак"/>
    <w:basedOn w:val="a2"/>
    <w:link w:val="a1"/>
    <w:rsid w:val="00E25446"/>
    <w:rPr>
      <w:rFonts w:eastAsia="Lucida Sans Unicode"/>
      <w:kern w:val="1"/>
      <w:sz w:val="24"/>
      <w:szCs w:val="24"/>
    </w:rPr>
  </w:style>
  <w:style w:type="character" w:customStyle="1" w:styleId="30">
    <w:name w:val="Заголовок 3 Знак"/>
    <w:basedOn w:val="a2"/>
    <w:link w:val="3"/>
    <w:uiPriority w:val="99"/>
    <w:rsid w:val="003E26FC"/>
    <w:rPr>
      <w:rFonts w:eastAsia="Lucida Sans Unicode" w:cs="Tahoma"/>
      <w:b/>
      <w:bCs/>
      <w:kern w:val="1"/>
      <w:sz w:val="28"/>
      <w:szCs w:val="28"/>
    </w:rPr>
  </w:style>
  <w:style w:type="character" w:customStyle="1" w:styleId="40">
    <w:name w:val="Заголовок 4 Знак"/>
    <w:basedOn w:val="a2"/>
    <w:link w:val="4"/>
    <w:uiPriority w:val="99"/>
    <w:rsid w:val="003E26FC"/>
    <w:rPr>
      <w:rFonts w:ascii="Cambria" w:eastAsia="Times New Roman" w:hAnsi="Cambria" w:cs="Times New Roman"/>
      <w:i/>
      <w:iCs/>
      <w:color w:val="365F91"/>
      <w:sz w:val="28"/>
      <w:szCs w:val="22"/>
      <w:lang w:eastAsia="en-US"/>
    </w:rPr>
  </w:style>
  <w:style w:type="character" w:customStyle="1" w:styleId="50">
    <w:name w:val="Заголовок 5 Знак"/>
    <w:basedOn w:val="a2"/>
    <w:link w:val="5"/>
    <w:uiPriority w:val="99"/>
    <w:rsid w:val="003E26FC"/>
    <w:rPr>
      <w:rFonts w:ascii="Cambria" w:eastAsia="Times New Roman" w:hAnsi="Cambria" w:cs="Times New Roman"/>
      <w:color w:val="365F91"/>
      <w:sz w:val="28"/>
      <w:szCs w:val="22"/>
      <w:lang w:eastAsia="en-US"/>
    </w:rPr>
  </w:style>
  <w:style w:type="character" w:customStyle="1" w:styleId="60">
    <w:name w:val="Заголовок 6 Знак"/>
    <w:basedOn w:val="a2"/>
    <w:link w:val="6"/>
    <w:uiPriority w:val="99"/>
    <w:rsid w:val="003E26FC"/>
    <w:rPr>
      <w:rFonts w:ascii="Cambria" w:eastAsia="Times New Roman" w:hAnsi="Cambria" w:cs="Times New Roman"/>
      <w:color w:val="244061"/>
      <w:sz w:val="28"/>
      <w:szCs w:val="22"/>
      <w:lang w:eastAsia="en-US"/>
    </w:rPr>
  </w:style>
  <w:style w:type="character" w:customStyle="1" w:styleId="70">
    <w:name w:val="Заголовок 7 Знак"/>
    <w:basedOn w:val="a2"/>
    <w:link w:val="7"/>
    <w:uiPriority w:val="99"/>
    <w:rsid w:val="003E26FC"/>
    <w:rPr>
      <w:rFonts w:ascii="Cambria" w:eastAsia="Times New Roman" w:hAnsi="Cambria" w:cs="Times New Roman"/>
      <w:i/>
      <w:iCs/>
      <w:color w:val="244061"/>
      <w:sz w:val="28"/>
      <w:szCs w:val="22"/>
      <w:lang w:eastAsia="en-US"/>
    </w:rPr>
  </w:style>
  <w:style w:type="character" w:customStyle="1" w:styleId="80">
    <w:name w:val="Заголовок 8 Знак"/>
    <w:basedOn w:val="a2"/>
    <w:link w:val="8"/>
    <w:uiPriority w:val="99"/>
    <w:rsid w:val="003E26FC"/>
    <w:rPr>
      <w:rFonts w:ascii="Cambria" w:eastAsia="Times New Roman" w:hAnsi="Cambria" w:cs="Times New Roman"/>
      <w:color w:val="262626"/>
      <w:sz w:val="21"/>
      <w:szCs w:val="21"/>
      <w:lang w:eastAsia="en-US"/>
    </w:rPr>
  </w:style>
  <w:style w:type="character" w:customStyle="1" w:styleId="90">
    <w:name w:val="Заголовок 9 Знак"/>
    <w:basedOn w:val="a2"/>
    <w:link w:val="9"/>
    <w:uiPriority w:val="99"/>
    <w:rsid w:val="003E26FC"/>
    <w:rPr>
      <w:rFonts w:ascii="Cambria" w:eastAsia="Times New Roman" w:hAnsi="Cambria" w:cs="Times New Roman"/>
      <w:i/>
      <w:iCs/>
      <w:color w:val="262626"/>
      <w:sz w:val="21"/>
      <w:szCs w:val="21"/>
      <w:lang w:eastAsia="en-US"/>
    </w:rPr>
  </w:style>
  <w:style w:type="character" w:styleId="a6">
    <w:name w:val="Hyperlink"/>
    <w:uiPriority w:val="99"/>
    <w:rsid w:val="007934F5"/>
    <w:rPr>
      <w:color w:val="000080"/>
      <w:u w:val="single"/>
    </w:rPr>
  </w:style>
  <w:style w:type="character" w:customStyle="1" w:styleId="a7">
    <w:name w:val="Символ нумерации"/>
    <w:rsid w:val="007934F5"/>
  </w:style>
  <w:style w:type="character" w:customStyle="1" w:styleId="a8">
    <w:name w:val="Маркеры списка"/>
    <w:rsid w:val="007934F5"/>
    <w:rPr>
      <w:rFonts w:ascii="OpenSymbol" w:eastAsia="OpenSymbol" w:hAnsi="OpenSymbol" w:cs="OpenSymbol"/>
    </w:rPr>
  </w:style>
  <w:style w:type="paragraph" w:styleId="a9">
    <w:name w:val="List"/>
    <w:basedOn w:val="a1"/>
    <w:semiHidden/>
    <w:rsid w:val="007934F5"/>
    <w:rPr>
      <w:rFonts w:cs="Tahoma"/>
    </w:rPr>
  </w:style>
  <w:style w:type="paragraph" w:customStyle="1" w:styleId="11">
    <w:name w:val="Название1"/>
    <w:basedOn w:val="a"/>
    <w:rsid w:val="007934F5"/>
    <w:pPr>
      <w:suppressLineNumbers/>
      <w:spacing w:before="120" w:after="120"/>
    </w:pPr>
    <w:rPr>
      <w:rFonts w:cs="Tahoma"/>
      <w:i/>
      <w:iCs/>
    </w:rPr>
  </w:style>
  <w:style w:type="paragraph" w:customStyle="1" w:styleId="12">
    <w:name w:val="Указатель1"/>
    <w:basedOn w:val="a"/>
    <w:rsid w:val="007934F5"/>
    <w:pPr>
      <w:suppressLineNumbers/>
    </w:pPr>
    <w:rPr>
      <w:rFonts w:cs="Tahoma"/>
    </w:rPr>
  </w:style>
  <w:style w:type="paragraph" w:customStyle="1" w:styleId="aa">
    <w:name w:val="Содержимое таблицы"/>
    <w:basedOn w:val="a"/>
    <w:rsid w:val="007934F5"/>
    <w:pPr>
      <w:suppressLineNumbers/>
    </w:pPr>
  </w:style>
  <w:style w:type="paragraph" w:customStyle="1" w:styleId="ConsPlusNormal">
    <w:name w:val="ConsPlusNormal"/>
    <w:link w:val="ConsPlusNormal0"/>
    <w:uiPriority w:val="99"/>
    <w:rsid w:val="007934F5"/>
    <w:pPr>
      <w:suppressAutoHyphens/>
      <w:autoSpaceDE w:val="0"/>
    </w:pPr>
    <w:rPr>
      <w:rFonts w:ascii="Arial" w:eastAsia="Arial" w:hAnsi="Arial" w:cs="Arial"/>
      <w:kern w:val="1"/>
      <w:lang w:eastAsia="ar-SA"/>
    </w:rPr>
  </w:style>
  <w:style w:type="paragraph" w:styleId="ab">
    <w:name w:val="Normal (Web)"/>
    <w:aliases w:val="Знак"/>
    <w:basedOn w:val="a"/>
    <w:uiPriority w:val="99"/>
    <w:unhideWhenUsed/>
    <w:rsid w:val="002D4861"/>
    <w:pPr>
      <w:widowControl/>
      <w:suppressAutoHyphens w:val="0"/>
      <w:spacing w:before="100" w:beforeAutospacing="1" w:after="100" w:afterAutospacing="1"/>
    </w:pPr>
    <w:rPr>
      <w:rFonts w:eastAsia="Times New Roman"/>
      <w:kern w:val="0"/>
    </w:rPr>
  </w:style>
  <w:style w:type="character" w:styleId="ac">
    <w:name w:val="Strong"/>
    <w:basedOn w:val="a2"/>
    <w:uiPriority w:val="99"/>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uiPriority w:val="99"/>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rPr>
  </w:style>
  <w:style w:type="character" w:customStyle="1" w:styleId="apple-converted-space">
    <w:name w:val="apple-converted-space"/>
    <w:basedOn w:val="a2"/>
    <w:rsid w:val="0028008B"/>
  </w:style>
  <w:style w:type="paragraph" w:customStyle="1" w:styleId="af4">
    <w:name w:val="Знак Знак Знак Знак Знак Знак Знак"/>
    <w:basedOn w:val="a"/>
    <w:uiPriority w:val="99"/>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rPr>
  </w:style>
  <w:style w:type="table" w:styleId="af6">
    <w:name w:val="Table Grid"/>
    <w:basedOn w:val="a3"/>
    <w:uiPriority w:val="9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w:basedOn w:val="a"/>
    <w:rsid w:val="003E26FC"/>
    <w:pPr>
      <w:widowControl/>
      <w:suppressAutoHyphens w:val="0"/>
      <w:spacing w:after="160" w:line="240" w:lineRule="exact"/>
      <w:ind w:firstLine="567"/>
      <w:jc w:val="both"/>
    </w:pPr>
    <w:rPr>
      <w:rFonts w:ascii="Verdana" w:eastAsia="Times New Roman" w:hAnsi="Verdana"/>
      <w:kern w:val="0"/>
      <w:sz w:val="20"/>
      <w:szCs w:val="20"/>
      <w:lang w:val="en-US" w:eastAsia="en-US"/>
    </w:rPr>
  </w:style>
  <w:style w:type="paragraph" w:styleId="af8">
    <w:name w:val="footnote text"/>
    <w:basedOn w:val="a"/>
    <w:link w:val="af9"/>
    <w:uiPriority w:val="99"/>
    <w:semiHidden/>
    <w:unhideWhenUsed/>
    <w:rsid w:val="003E26FC"/>
    <w:pPr>
      <w:widowControl/>
      <w:suppressAutoHyphens w:val="0"/>
      <w:ind w:firstLine="709"/>
      <w:jc w:val="both"/>
    </w:pPr>
    <w:rPr>
      <w:rFonts w:eastAsia="Times New Roman"/>
      <w:kern w:val="0"/>
      <w:sz w:val="20"/>
      <w:szCs w:val="20"/>
      <w:lang w:eastAsia="en-US"/>
    </w:rPr>
  </w:style>
  <w:style w:type="character" w:customStyle="1" w:styleId="af9">
    <w:name w:val="Текст сноски Знак"/>
    <w:basedOn w:val="a2"/>
    <w:link w:val="af8"/>
    <w:uiPriority w:val="99"/>
    <w:rsid w:val="003E26FC"/>
    <w:rPr>
      <w:rFonts w:eastAsia="Times New Roman" w:cs="Times New Roman"/>
      <w:lang w:eastAsia="en-US"/>
    </w:rPr>
  </w:style>
  <w:style w:type="paragraph" w:customStyle="1" w:styleId="punct">
    <w:name w:val="punct"/>
    <w:basedOn w:val="a"/>
    <w:uiPriority w:val="99"/>
    <w:rsid w:val="003E26FC"/>
    <w:pPr>
      <w:widowControl/>
      <w:numPr>
        <w:numId w:val="4"/>
      </w:numPr>
      <w:suppressAutoHyphens w:val="0"/>
      <w:autoSpaceDE w:val="0"/>
      <w:autoSpaceDN w:val="0"/>
      <w:adjustRightInd w:val="0"/>
      <w:spacing w:line="360" w:lineRule="auto"/>
      <w:jc w:val="both"/>
    </w:pPr>
    <w:rPr>
      <w:rFonts w:eastAsia="Times New Roman"/>
      <w:kern w:val="0"/>
      <w:sz w:val="26"/>
      <w:szCs w:val="26"/>
    </w:rPr>
  </w:style>
  <w:style w:type="paragraph" w:customStyle="1" w:styleId="subpunct">
    <w:name w:val="subpunct"/>
    <w:basedOn w:val="a"/>
    <w:uiPriority w:val="99"/>
    <w:rsid w:val="003E26FC"/>
    <w:pPr>
      <w:widowControl/>
      <w:numPr>
        <w:ilvl w:val="1"/>
        <w:numId w:val="4"/>
      </w:numPr>
      <w:tabs>
        <w:tab w:val="num" w:pos="1631"/>
      </w:tabs>
      <w:suppressAutoHyphens w:val="0"/>
      <w:autoSpaceDE w:val="0"/>
      <w:autoSpaceDN w:val="0"/>
      <w:adjustRightInd w:val="0"/>
      <w:spacing w:line="360" w:lineRule="auto"/>
      <w:ind w:left="780"/>
      <w:jc w:val="both"/>
    </w:pPr>
    <w:rPr>
      <w:rFonts w:eastAsia="Times New Roman"/>
      <w:kern w:val="0"/>
      <w:sz w:val="26"/>
      <w:szCs w:val="26"/>
      <w:lang w:val="en-US"/>
    </w:rPr>
  </w:style>
  <w:style w:type="paragraph" w:styleId="afa">
    <w:name w:val="List Paragraph"/>
    <w:basedOn w:val="a"/>
    <w:uiPriority w:val="99"/>
    <w:qFormat/>
    <w:rsid w:val="003E26FC"/>
    <w:pPr>
      <w:widowControl/>
      <w:suppressAutoHyphens w:val="0"/>
      <w:spacing w:after="160" w:line="360" w:lineRule="auto"/>
      <w:ind w:left="720" w:firstLine="709"/>
      <w:contextualSpacing/>
      <w:jc w:val="both"/>
    </w:pPr>
    <w:rPr>
      <w:rFonts w:eastAsia="Times New Roman"/>
      <w:kern w:val="0"/>
      <w:sz w:val="28"/>
      <w:szCs w:val="22"/>
      <w:lang w:eastAsia="en-US"/>
    </w:rPr>
  </w:style>
  <w:style w:type="paragraph" w:customStyle="1" w:styleId="13">
    <w:name w:val="Без интервала1"/>
    <w:uiPriority w:val="99"/>
    <w:rsid w:val="003E26FC"/>
    <w:pPr>
      <w:spacing w:line="259" w:lineRule="auto"/>
      <w:ind w:firstLine="567"/>
      <w:jc w:val="both"/>
    </w:pPr>
    <w:rPr>
      <w:rFonts w:eastAsia="Calibri"/>
      <w:sz w:val="28"/>
      <w:szCs w:val="28"/>
      <w:lang w:eastAsia="en-US"/>
    </w:rPr>
  </w:style>
  <w:style w:type="character" w:customStyle="1" w:styleId="afb">
    <w:name w:val="Текст выноски Знак"/>
    <w:basedOn w:val="a2"/>
    <w:link w:val="afc"/>
    <w:uiPriority w:val="99"/>
    <w:rsid w:val="003E26FC"/>
    <w:rPr>
      <w:rFonts w:ascii="Tahoma" w:eastAsia="Times New Roman" w:hAnsi="Tahoma" w:cs="Tahoma"/>
      <w:sz w:val="16"/>
      <w:szCs w:val="16"/>
      <w:lang w:eastAsia="en-US"/>
    </w:rPr>
  </w:style>
  <w:style w:type="paragraph" w:styleId="afc">
    <w:name w:val="Balloon Text"/>
    <w:basedOn w:val="a"/>
    <w:link w:val="afb"/>
    <w:uiPriority w:val="99"/>
    <w:semiHidden/>
    <w:unhideWhenUsed/>
    <w:rsid w:val="003E26FC"/>
    <w:pPr>
      <w:widowControl/>
      <w:suppressAutoHyphens w:val="0"/>
      <w:ind w:firstLine="709"/>
      <w:jc w:val="both"/>
    </w:pPr>
    <w:rPr>
      <w:rFonts w:ascii="Tahoma" w:eastAsia="Times New Roman" w:hAnsi="Tahoma" w:cs="Tahoma"/>
      <w:kern w:val="0"/>
      <w:sz w:val="16"/>
      <w:szCs w:val="16"/>
      <w:lang w:eastAsia="en-US"/>
    </w:rPr>
  </w:style>
  <w:style w:type="paragraph" w:styleId="afd">
    <w:name w:val="Title"/>
    <w:basedOn w:val="a"/>
    <w:next w:val="a"/>
    <w:link w:val="afe"/>
    <w:uiPriority w:val="99"/>
    <w:qFormat/>
    <w:rsid w:val="003E26FC"/>
    <w:pPr>
      <w:widowControl/>
      <w:suppressAutoHyphens w:val="0"/>
      <w:ind w:firstLine="709"/>
      <w:contextualSpacing/>
      <w:jc w:val="both"/>
    </w:pPr>
    <w:rPr>
      <w:rFonts w:ascii="Cambria" w:eastAsia="Times New Roman" w:hAnsi="Cambria"/>
      <w:spacing w:val="-10"/>
      <w:kern w:val="0"/>
      <w:sz w:val="56"/>
      <w:szCs w:val="56"/>
      <w:lang w:eastAsia="en-US"/>
    </w:rPr>
  </w:style>
  <w:style w:type="character" w:customStyle="1" w:styleId="afe">
    <w:name w:val="Название Знак"/>
    <w:basedOn w:val="a2"/>
    <w:link w:val="afd"/>
    <w:uiPriority w:val="99"/>
    <w:rsid w:val="003E26FC"/>
    <w:rPr>
      <w:rFonts w:ascii="Cambria" w:eastAsia="Times New Roman" w:hAnsi="Cambria" w:cs="Times New Roman"/>
      <w:spacing w:val="-10"/>
      <w:sz w:val="56"/>
      <w:szCs w:val="56"/>
      <w:lang w:eastAsia="en-US"/>
    </w:rPr>
  </w:style>
  <w:style w:type="paragraph" w:styleId="aff">
    <w:name w:val="Subtitle"/>
    <w:basedOn w:val="a"/>
    <w:next w:val="a"/>
    <w:link w:val="aff0"/>
    <w:uiPriority w:val="99"/>
    <w:qFormat/>
    <w:rsid w:val="003E26FC"/>
    <w:pPr>
      <w:widowControl/>
      <w:numPr>
        <w:ilvl w:val="1"/>
      </w:numPr>
      <w:suppressAutoHyphens w:val="0"/>
      <w:spacing w:after="160" w:line="360" w:lineRule="auto"/>
      <w:ind w:firstLine="709"/>
      <w:jc w:val="both"/>
    </w:pPr>
    <w:rPr>
      <w:rFonts w:eastAsia="Times New Roman"/>
      <w:color w:val="5A5A5A"/>
      <w:spacing w:val="15"/>
      <w:kern w:val="0"/>
      <w:sz w:val="28"/>
      <w:szCs w:val="22"/>
      <w:lang w:eastAsia="en-US"/>
    </w:rPr>
  </w:style>
  <w:style w:type="character" w:customStyle="1" w:styleId="aff0">
    <w:name w:val="Подзаголовок Знак"/>
    <w:basedOn w:val="a2"/>
    <w:link w:val="aff"/>
    <w:uiPriority w:val="99"/>
    <w:rsid w:val="003E26FC"/>
    <w:rPr>
      <w:rFonts w:eastAsia="Times New Roman" w:cs="Times New Roman"/>
      <w:color w:val="5A5A5A"/>
      <w:spacing w:val="15"/>
      <w:sz w:val="28"/>
      <w:szCs w:val="22"/>
      <w:lang w:eastAsia="en-US"/>
    </w:rPr>
  </w:style>
  <w:style w:type="character" w:styleId="aff1">
    <w:name w:val="Emphasis"/>
    <w:basedOn w:val="a2"/>
    <w:uiPriority w:val="99"/>
    <w:qFormat/>
    <w:rsid w:val="003E26FC"/>
    <w:rPr>
      <w:i/>
      <w:iCs/>
      <w:color w:val="auto"/>
    </w:rPr>
  </w:style>
  <w:style w:type="paragraph" w:styleId="21">
    <w:name w:val="Quote"/>
    <w:basedOn w:val="a"/>
    <w:next w:val="a"/>
    <w:link w:val="22"/>
    <w:uiPriority w:val="99"/>
    <w:qFormat/>
    <w:rsid w:val="003E26FC"/>
    <w:pPr>
      <w:widowControl/>
      <w:suppressAutoHyphens w:val="0"/>
      <w:spacing w:before="200" w:after="160" w:line="360" w:lineRule="auto"/>
      <w:ind w:left="864" w:right="864" w:firstLine="709"/>
      <w:jc w:val="both"/>
    </w:pPr>
    <w:rPr>
      <w:rFonts w:eastAsia="Times New Roman"/>
      <w:i/>
      <w:iCs/>
      <w:color w:val="404040"/>
      <w:kern w:val="0"/>
      <w:sz w:val="28"/>
      <w:szCs w:val="22"/>
      <w:lang w:eastAsia="en-US"/>
    </w:rPr>
  </w:style>
  <w:style w:type="character" w:customStyle="1" w:styleId="22">
    <w:name w:val="Цитата 2 Знак"/>
    <w:basedOn w:val="a2"/>
    <w:link w:val="21"/>
    <w:uiPriority w:val="99"/>
    <w:rsid w:val="003E26FC"/>
    <w:rPr>
      <w:rFonts w:eastAsia="Times New Roman" w:cs="Times New Roman"/>
      <w:i/>
      <w:iCs/>
      <w:color w:val="404040"/>
      <w:sz w:val="28"/>
      <w:szCs w:val="22"/>
      <w:lang w:eastAsia="en-US"/>
    </w:rPr>
  </w:style>
  <w:style w:type="paragraph" w:styleId="aff2">
    <w:name w:val="Intense Quote"/>
    <w:basedOn w:val="a"/>
    <w:next w:val="a"/>
    <w:link w:val="aff3"/>
    <w:uiPriority w:val="99"/>
    <w:qFormat/>
    <w:rsid w:val="003E26FC"/>
    <w:pPr>
      <w:widowControl/>
      <w:pBdr>
        <w:top w:val="single" w:sz="4" w:space="10" w:color="4F81BD"/>
        <w:bottom w:val="single" w:sz="4" w:space="10" w:color="4F81BD"/>
      </w:pBdr>
      <w:suppressAutoHyphens w:val="0"/>
      <w:spacing w:before="360" w:after="360" w:line="360" w:lineRule="auto"/>
      <w:ind w:left="864" w:right="864" w:firstLine="709"/>
      <w:jc w:val="center"/>
    </w:pPr>
    <w:rPr>
      <w:rFonts w:eastAsia="Times New Roman"/>
      <w:i/>
      <w:iCs/>
      <w:color w:val="4F81BD"/>
      <w:kern w:val="0"/>
      <w:sz w:val="28"/>
      <w:szCs w:val="22"/>
      <w:lang w:eastAsia="en-US"/>
    </w:rPr>
  </w:style>
  <w:style w:type="character" w:customStyle="1" w:styleId="aff3">
    <w:name w:val="Выделенная цитата Знак"/>
    <w:basedOn w:val="a2"/>
    <w:link w:val="aff2"/>
    <w:uiPriority w:val="99"/>
    <w:rsid w:val="003E26FC"/>
    <w:rPr>
      <w:rFonts w:eastAsia="Times New Roman" w:cs="Times New Roman"/>
      <w:i/>
      <w:iCs/>
      <w:color w:val="4F81BD"/>
      <w:sz w:val="28"/>
      <w:szCs w:val="22"/>
      <w:lang w:eastAsia="en-US"/>
    </w:rPr>
  </w:style>
  <w:style w:type="character" w:styleId="aff4">
    <w:name w:val="Subtle Emphasis"/>
    <w:basedOn w:val="a2"/>
    <w:uiPriority w:val="99"/>
    <w:qFormat/>
    <w:rsid w:val="003E26FC"/>
    <w:rPr>
      <w:i/>
      <w:iCs/>
      <w:color w:val="404040"/>
    </w:rPr>
  </w:style>
  <w:style w:type="character" w:styleId="aff5">
    <w:name w:val="Intense Emphasis"/>
    <w:basedOn w:val="a2"/>
    <w:uiPriority w:val="99"/>
    <w:qFormat/>
    <w:rsid w:val="003E26FC"/>
    <w:rPr>
      <w:i/>
      <w:iCs/>
      <w:color w:val="4F81BD"/>
    </w:rPr>
  </w:style>
  <w:style w:type="character" w:styleId="aff6">
    <w:name w:val="Subtle Reference"/>
    <w:basedOn w:val="a2"/>
    <w:uiPriority w:val="99"/>
    <w:qFormat/>
    <w:rsid w:val="003E26FC"/>
    <w:rPr>
      <w:smallCaps/>
      <w:color w:val="404040"/>
    </w:rPr>
  </w:style>
  <w:style w:type="character" w:styleId="aff7">
    <w:name w:val="Intense Reference"/>
    <w:basedOn w:val="a2"/>
    <w:uiPriority w:val="99"/>
    <w:qFormat/>
    <w:rsid w:val="003E26FC"/>
    <w:rPr>
      <w:b/>
      <w:bCs/>
      <w:smallCaps/>
      <w:color w:val="4F81BD"/>
      <w:spacing w:val="5"/>
    </w:rPr>
  </w:style>
  <w:style w:type="character" w:styleId="aff8">
    <w:name w:val="Book Title"/>
    <w:basedOn w:val="a2"/>
    <w:uiPriority w:val="99"/>
    <w:qFormat/>
    <w:rsid w:val="003E26FC"/>
    <w:rPr>
      <w:b/>
      <w:bCs/>
      <w:i/>
      <w:iCs/>
      <w:spacing w:val="5"/>
    </w:rPr>
  </w:style>
  <w:style w:type="paragraph" w:styleId="aff9">
    <w:name w:val="TOC Heading"/>
    <w:basedOn w:val="1"/>
    <w:next w:val="a"/>
    <w:uiPriority w:val="99"/>
    <w:unhideWhenUsed/>
    <w:qFormat/>
    <w:rsid w:val="003E26FC"/>
    <w:pPr>
      <w:keepLines/>
      <w:widowControl/>
      <w:suppressAutoHyphens w:val="0"/>
      <w:spacing w:before="0" w:after="160" w:line="360" w:lineRule="auto"/>
      <w:jc w:val="center"/>
      <w:outlineLvl w:val="9"/>
    </w:pPr>
    <w:rPr>
      <w:rFonts w:ascii="Times New Roman" w:hAnsi="Times New Roman"/>
      <w:bCs w:val="0"/>
      <w:kern w:val="0"/>
      <w:sz w:val="28"/>
      <w:lang w:eastAsia="en-US"/>
    </w:rPr>
  </w:style>
  <w:style w:type="paragraph" w:customStyle="1" w:styleId="ConsPlusCell">
    <w:name w:val="ConsPlusCell"/>
    <w:rsid w:val="000340CC"/>
    <w:pPr>
      <w:widowControl w:val="0"/>
      <w:autoSpaceDE w:val="0"/>
      <w:autoSpaceDN w:val="0"/>
    </w:pPr>
    <w:rPr>
      <w:rFonts w:ascii="Courier New" w:hAnsi="Courier New" w:cs="Courier New"/>
    </w:rPr>
  </w:style>
  <w:style w:type="character" w:customStyle="1" w:styleId="71">
    <w:name w:val="Основной текст7"/>
    <w:basedOn w:val="a2"/>
    <w:rsid w:val="00006D40"/>
    <w:rPr>
      <w:rFonts w:ascii="Sylfaen" w:eastAsia="Sylfaen" w:hAnsi="Sylfaen" w:cs="Sylfaen"/>
      <w:b w:val="0"/>
      <w:bCs w:val="0"/>
      <w:i w:val="0"/>
      <w:iCs w:val="0"/>
      <w:smallCaps w:val="0"/>
      <w:strike w:val="0"/>
      <w:spacing w:val="0"/>
      <w:sz w:val="22"/>
      <w:szCs w:val="22"/>
    </w:rPr>
  </w:style>
  <w:style w:type="character" w:customStyle="1" w:styleId="81">
    <w:name w:val="Основной текст8"/>
    <w:basedOn w:val="a2"/>
    <w:rsid w:val="00006D40"/>
    <w:rPr>
      <w:rFonts w:ascii="Sylfaen" w:eastAsia="Sylfaen" w:hAnsi="Sylfaen" w:cs="Sylfaen"/>
      <w:b w:val="0"/>
      <w:bCs w:val="0"/>
      <w:i w:val="0"/>
      <w:iCs w:val="0"/>
      <w:smallCaps w:val="0"/>
      <w:strike w:val="0"/>
      <w:spacing w:val="0"/>
      <w:sz w:val="22"/>
      <w:szCs w:val="22"/>
    </w:rPr>
  </w:style>
  <w:style w:type="paragraph" w:customStyle="1" w:styleId="Style7">
    <w:name w:val="Style7"/>
    <w:basedOn w:val="a"/>
    <w:rsid w:val="005B7961"/>
    <w:pPr>
      <w:suppressAutoHyphens w:val="0"/>
      <w:autoSpaceDE w:val="0"/>
      <w:autoSpaceDN w:val="0"/>
      <w:adjustRightInd w:val="0"/>
      <w:spacing w:line="275" w:lineRule="exact"/>
      <w:ind w:firstLine="696"/>
      <w:jc w:val="both"/>
    </w:pPr>
    <w:rPr>
      <w:rFonts w:ascii="Calibri" w:eastAsia="Times New Roman" w:hAnsi="Calibri"/>
      <w:kern w:val="0"/>
    </w:rPr>
  </w:style>
  <w:style w:type="paragraph" w:styleId="affa">
    <w:name w:val="caption"/>
    <w:basedOn w:val="a"/>
    <w:next w:val="a"/>
    <w:uiPriority w:val="99"/>
    <w:qFormat/>
    <w:rsid w:val="00EE7A77"/>
    <w:pPr>
      <w:widowControl/>
      <w:suppressAutoHyphens w:val="0"/>
      <w:spacing w:after="200"/>
    </w:pPr>
    <w:rPr>
      <w:rFonts w:ascii="Calibri" w:eastAsia="Calibri" w:hAnsi="Calibri" w:cs="Calibri"/>
      <w:b/>
      <w:bCs/>
      <w:color w:val="4F81BD"/>
      <w:kern w:val="0"/>
      <w:sz w:val="18"/>
      <w:szCs w:val="18"/>
      <w:lang w:val="en-US" w:eastAsia="en-US"/>
    </w:rPr>
  </w:style>
  <w:style w:type="character" w:customStyle="1" w:styleId="-">
    <w:name w:val="Ж-курсив"/>
    <w:uiPriority w:val="99"/>
    <w:rsid w:val="00EE7A77"/>
    <w:rPr>
      <w:b/>
      <w:bCs/>
      <w:i/>
      <w:iCs/>
    </w:rPr>
  </w:style>
  <w:style w:type="character" w:customStyle="1" w:styleId="affb">
    <w:name w:val="Гипертекстовая ссылка"/>
    <w:basedOn w:val="a2"/>
    <w:uiPriority w:val="99"/>
    <w:rsid w:val="00EE7A77"/>
    <w:rPr>
      <w:color w:val="auto"/>
    </w:rPr>
  </w:style>
  <w:style w:type="character" w:customStyle="1" w:styleId="affc">
    <w:name w:val="Основной текст_"/>
    <w:basedOn w:val="a2"/>
    <w:link w:val="14"/>
    <w:uiPriority w:val="99"/>
    <w:locked/>
    <w:rsid w:val="00EE7A77"/>
    <w:rPr>
      <w:sz w:val="27"/>
      <w:szCs w:val="27"/>
      <w:shd w:val="clear" w:color="auto" w:fill="FFFFFF"/>
    </w:rPr>
  </w:style>
  <w:style w:type="paragraph" w:customStyle="1" w:styleId="14">
    <w:name w:val="Основной текст1"/>
    <w:basedOn w:val="a"/>
    <w:link w:val="affc"/>
    <w:uiPriority w:val="99"/>
    <w:rsid w:val="00EE7A77"/>
    <w:pPr>
      <w:widowControl/>
      <w:shd w:val="clear" w:color="auto" w:fill="FFFFFF"/>
      <w:suppressAutoHyphens w:val="0"/>
      <w:spacing w:after="300" w:line="322" w:lineRule="exact"/>
      <w:ind w:hanging="360"/>
      <w:jc w:val="center"/>
    </w:pPr>
    <w:rPr>
      <w:rFonts w:eastAsia="Times New Roman"/>
      <w:kern w:val="0"/>
      <w:sz w:val="27"/>
      <w:szCs w:val="27"/>
      <w:shd w:val="clear" w:color="auto" w:fill="FFFFFF"/>
    </w:rPr>
  </w:style>
  <w:style w:type="character" w:customStyle="1" w:styleId="210">
    <w:name w:val="Цитата 2 Знак1"/>
    <w:basedOn w:val="a2"/>
    <w:uiPriority w:val="99"/>
    <w:rsid w:val="00EE7A77"/>
    <w:rPr>
      <w:rFonts w:ascii="Calibri" w:hAnsi="Calibri" w:cs="Calibri"/>
      <w:i/>
      <w:iCs/>
      <w:color w:val="000000"/>
      <w:kern w:val="2"/>
      <w:sz w:val="22"/>
      <w:szCs w:val="22"/>
      <w:lang w:eastAsia="ar-SA" w:bidi="ar-SA"/>
    </w:rPr>
  </w:style>
  <w:style w:type="character" w:styleId="affd">
    <w:name w:val="footnote reference"/>
    <w:basedOn w:val="a2"/>
    <w:uiPriority w:val="99"/>
    <w:semiHidden/>
    <w:rsid w:val="00EE7A77"/>
    <w:rPr>
      <w:vertAlign w:val="superscript"/>
    </w:rPr>
  </w:style>
  <w:style w:type="character" w:customStyle="1" w:styleId="affe">
    <w:name w:val="Привязка сноски"/>
    <w:uiPriority w:val="99"/>
    <w:rsid w:val="00EE7A77"/>
    <w:rPr>
      <w:vertAlign w:val="superscript"/>
    </w:rPr>
  </w:style>
  <w:style w:type="character" w:customStyle="1" w:styleId="ConsPlusNormal0">
    <w:name w:val="ConsPlusNormal Знак"/>
    <w:link w:val="ConsPlusNormal"/>
    <w:uiPriority w:val="99"/>
    <w:locked/>
    <w:rsid w:val="00EE7A77"/>
    <w:rPr>
      <w:rFonts w:ascii="Arial" w:eastAsia="Arial" w:hAnsi="Arial" w:cs="Arial"/>
      <w:kern w:val="1"/>
      <w:lang w:eastAsia="ar-SA"/>
    </w:rPr>
  </w:style>
  <w:style w:type="paragraph" w:customStyle="1" w:styleId="15">
    <w:name w:val="Абзац списка1"/>
    <w:basedOn w:val="a"/>
    <w:uiPriority w:val="99"/>
    <w:rsid w:val="00EE7A77"/>
    <w:pPr>
      <w:widowControl/>
      <w:spacing w:after="200" w:line="276" w:lineRule="auto"/>
      <w:ind w:left="720"/>
    </w:pPr>
    <w:rPr>
      <w:rFonts w:ascii="Calibri" w:eastAsia="Times New Roman" w:hAnsi="Calibri" w:cs="Calibri"/>
      <w:kern w:val="2"/>
      <w:sz w:val="22"/>
      <w:szCs w:val="22"/>
      <w:lang w:eastAsia="ar-SA"/>
    </w:rPr>
  </w:style>
  <w:style w:type="paragraph" w:customStyle="1" w:styleId="Standard">
    <w:name w:val="Standard"/>
    <w:uiPriority w:val="99"/>
    <w:rsid w:val="00EE7A77"/>
    <w:pPr>
      <w:suppressAutoHyphens/>
      <w:autoSpaceDN w:val="0"/>
      <w:textAlignment w:val="baseline"/>
    </w:pPr>
    <w:rPr>
      <w:rFonts w:ascii="Liberation Serif" w:eastAsia="SimSun" w:hAnsi="Liberation Serif" w:cs="Liberation Serif"/>
      <w:kern w:val="3"/>
      <w:sz w:val="24"/>
      <w:szCs w:val="24"/>
      <w:lang w:eastAsia="zh-CN"/>
    </w:rPr>
  </w:style>
  <w:style w:type="character" w:styleId="afff">
    <w:name w:val="line number"/>
    <w:basedOn w:val="a2"/>
    <w:uiPriority w:val="99"/>
    <w:semiHidden/>
    <w:unhideWhenUsed/>
    <w:rsid w:val="00EE7A77"/>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420BEB9B9025FCFFB6B182DF6AB1D1CBDBA3D2B65B5BE040E862B7CD322C95499F9F08059A0525314B95F798BA2154CF43B4B70717AF62S7HCM" TargetMode="External"/><Relationship Id="rId18" Type="http://schemas.openxmlformats.org/officeDocument/2006/relationships/hyperlink" Target="consultantplus://offline/ref=74420BEB9B9025FCFFB6B182DF6AB1D1C9DAA1D5B6595BE040E862B7CD322C955B9FC704079B1B2C345EC3A6DESEHEM" TargetMode="External"/><Relationship Id="rId26" Type="http://schemas.openxmlformats.org/officeDocument/2006/relationships/hyperlink" Target="consultantplus://offline/ref=74420BEB9B9025FCFFB6B182DF6AB1D1CBD9ACDDB65B5BE040E862B7CD322C955B9FC704079B1B2C345EC3A6DESEHEM" TargetMode="External"/><Relationship Id="rId39" Type="http://schemas.openxmlformats.org/officeDocument/2006/relationships/hyperlink" Target="consultantplus://offline/ref=74420BEB9B9025FCFFB6B182DF6AB1D1C9D4A2D4BB535BE040E862B7CD322C955B9FC704079B1B2C345EC3A6DESEHEM" TargetMode="External"/><Relationship Id="rId21" Type="http://schemas.openxmlformats.org/officeDocument/2006/relationships/hyperlink" Target="consultantplus://offline/ref=74420BEB9B9025FCFFB6B182DF6AB1D1C9DBA7D6B65B5BE040E862B7CD322C955B9FC704079B1B2C345EC3A6DESEHEM" TargetMode="External"/><Relationship Id="rId34" Type="http://schemas.openxmlformats.org/officeDocument/2006/relationships/hyperlink" Target="consultantplus://offline/ref=74420BEB9B9025FCFFB6B182DF6AB1D1CBD8A5D2BB525BE040E862B7CD322C955B9FC704079B1B2C345EC3A6DESEHEM" TargetMode="External"/><Relationship Id="rId42" Type="http://schemas.openxmlformats.org/officeDocument/2006/relationships/hyperlink" Target="consultantplus://offline/ref=74420BEB9B9025FCFFB6B182DF6AB1D1CBDCA1D2BB5A5BE040E862B7CD322C955B9FC704079B1B2C345EC3A6DESEHEM" TargetMode="External"/><Relationship Id="rId47" Type="http://schemas.openxmlformats.org/officeDocument/2006/relationships/hyperlink" Target="consultantplus://offline/ref=74420BEB9B9025FCFFB6B182DF6AB1D1CBD9A1DDB65A5BE040E862B7CD322C95499F9F08059A0629344B95F798BA2154CF43B4B70717AF62S7HCM" TargetMode="External"/><Relationship Id="rId50" Type="http://schemas.openxmlformats.org/officeDocument/2006/relationships/hyperlink" Target="consultantplus://offline/ref=74420BEB9B9025FCFFB6B182DF6AB1D1CBD9A1DDB65A5BE040E862B7CD322C95499F9F08059A0629344B95F798BA2154CF43B4B70717AF62S7HCM" TargetMode="External"/><Relationship Id="rId55" Type="http://schemas.openxmlformats.org/officeDocument/2006/relationships/hyperlink" Target="consultantplus://offline/ref=74420BEB9B9025FCFFB6B182DF6AB1D1CBD9A1DDB65A5BE040E862B7CD322C95499F9F08059A0629324B95F798BA2154CF43B4B70717AF62S7HCM" TargetMode="External"/><Relationship Id="rId63" Type="http://schemas.openxmlformats.org/officeDocument/2006/relationships/hyperlink" Target="consultantplus://offline/ref=74420BEB9B9025FCFFB6B182DF6AB1D1CBD9A1DDB65A5BE040E862B7CD322C95499F9F08059A0629324B95F798BA2154CF43B4B70717AF62S7HC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420BEB9B9025FCFFB6B182DF6AB1D1CBDAA2D4BA5D5BE040E862B7CD322C955B9FC704079B1B2C345EC3A6DESEHEM" TargetMode="External"/><Relationship Id="rId29" Type="http://schemas.openxmlformats.org/officeDocument/2006/relationships/hyperlink" Target="consultantplus://offline/ref=74420BEB9B9025FCFFB6B182DF6AB1D1CBDFA4D6B7595BE040E862B7CD322C95499F9F0A0191517D7415CCA4DDF12C52D05FB4B1S1H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420BEB9B9025FCFFB6B182DF6AB1D1CBD9A1DDB65A5BE040E862B7CD322C95499F9F0B019E0E78610494ABDEEE3256CA43B6B31BS1H4M" TargetMode="External"/><Relationship Id="rId24" Type="http://schemas.openxmlformats.org/officeDocument/2006/relationships/hyperlink" Target="consultantplus://offline/ref=74420BEB9B9025FCFFB6B182DF6AB1D1CBDBA4D6B65A5BE040E862B7CD322C955B9FC704079B1B2C345EC3A6DESEHEM" TargetMode="External"/><Relationship Id="rId32" Type="http://schemas.openxmlformats.org/officeDocument/2006/relationships/hyperlink" Target="consultantplus://offline/ref=74420BEB9B9025FCFFB6B182DF6AB1D1CBDFADD5B95C5BE040E862B7CD322C955B9FC704079B1B2C345EC3A6DESEHEM" TargetMode="External"/><Relationship Id="rId37" Type="http://schemas.openxmlformats.org/officeDocument/2006/relationships/hyperlink" Target="consultantplus://offline/ref=74420BEB9B9025FCFFB6B182DF6AB1D1CBD9A1DDB65A5BE040E862B7CD322C95499F9F08059A0629324B95F798BA2154CF43B4B70717AF62S7HCM" TargetMode="External"/><Relationship Id="rId40" Type="http://schemas.openxmlformats.org/officeDocument/2006/relationships/hyperlink" Target="consultantplus://offline/ref=74420BEB9B9025FCFFB6B182DF6AB1D1CBDBA4D1B65E5BE040E862B7CD322C955B9FC704079B1B2C345EC3A6DESEHEM" TargetMode="External"/><Relationship Id="rId45" Type="http://schemas.openxmlformats.org/officeDocument/2006/relationships/hyperlink" Target="consultantplus://offline/ref=74420BEB9B9025FCFFB6B182DF6AB1D1CBD9A1DDB65A5BE040E862B7CD322C95499F9F0B019E0E78610494ABDEEE3256CA43B6B31BS1H4M" TargetMode="External"/><Relationship Id="rId53" Type="http://schemas.openxmlformats.org/officeDocument/2006/relationships/hyperlink" Target="consultantplus://offline/ref=74420BEB9B9025FCFFB6B182DF6AB1D1CBD9A1DDB65A5BE040E862B7CD322C95499F9F08059A0629324B95F798BA2154CF43B4B70717AF62S7HCM" TargetMode="External"/><Relationship Id="rId58" Type="http://schemas.openxmlformats.org/officeDocument/2006/relationships/hyperlink" Target="consultantplus://offline/ref=74420BEB9B9025FCFFB6B182DF6AB1D1CBD9A1DDB65A5BE040E862B7CD322C95499F9F08059A0629324B95F798BA2154CF43B4B70717AF62S7HCM"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420BEB9B9025FCFFB6B182DF6AB1D1CBDBA6DDB8585BE040E862B7CD322C955B9FC704079B1B2C345EC3A6DESEHEM" TargetMode="External"/><Relationship Id="rId23" Type="http://schemas.openxmlformats.org/officeDocument/2006/relationships/hyperlink" Target="consultantplus://offline/ref=74420BEB9B9025FCFFB6B182DF6AB1D1C9D4A5DCB95D5BE040E862B7CD322C955B9FC704079B1B2C345EC3A6DESEHEM" TargetMode="External"/><Relationship Id="rId28" Type="http://schemas.openxmlformats.org/officeDocument/2006/relationships/hyperlink" Target="consultantplus://offline/ref=74420BEB9B9025FCFFB6B182DF6AB1D1CBD9ACDDB65B5BE040E862B7CD322C955B9FC704079B1B2C345EC3A6DESEHEM" TargetMode="External"/><Relationship Id="rId36" Type="http://schemas.openxmlformats.org/officeDocument/2006/relationships/hyperlink" Target="consultantplus://offline/ref=74420BEB9B9025FCFFB6B182DF6AB1D1CBD9A1DDB65A5BE040E862B7CD322C95499F9F0A06930E78610494ABDEEE3256CA43B6B31BS1H4M" TargetMode="External"/><Relationship Id="rId49" Type="http://schemas.openxmlformats.org/officeDocument/2006/relationships/hyperlink" Target="consultantplus://offline/ref=74420BEB9B9025FCFFB6B182DF6AB1D1CBD9A1DDB65A5BE040E862B7CD322C95499F9F08059A0629344B95F798BA2154CF43B4B70717AF62S7HCM" TargetMode="External"/><Relationship Id="rId57" Type="http://schemas.openxmlformats.org/officeDocument/2006/relationships/hyperlink" Target="consultantplus://offline/ref=74420BEB9B9025FCFFB6B182DF6AB1D1CBD9A1DDB65A5BE040E862B7CD322C95499F9F08059A0629324B95F798BA2154CF43B4B70717AF62S7HCM" TargetMode="External"/><Relationship Id="rId61" Type="http://schemas.openxmlformats.org/officeDocument/2006/relationships/hyperlink" Target="consultantplus://offline/ref=74420BEB9B9025FCFFB6B182DF6AB1D1CBD9A1DDB65A5BE040E862B7CD322C95499F9F08059A0629324B95F798BA2154CF43B4B70717AF62S7HCM" TargetMode="External"/><Relationship Id="rId10" Type="http://schemas.openxmlformats.org/officeDocument/2006/relationships/hyperlink" Target="consultantplus://offline/ref=74420BEB9B9025FCFFB6B182DF6AB1D1CBD9A1DDB65A5BE040E862B7CD322C95499F9F0B0D980E78610494ABDEEE3256CA43B6B31BS1H4M" TargetMode="External"/><Relationship Id="rId19" Type="http://schemas.openxmlformats.org/officeDocument/2006/relationships/hyperlink" Target="consultantplus://offline/ref=74420BEB9B9025FCFFB6B182DF6AB1D1CBDFA4D6B7595BE040E862B7CD322C955B9FC704079B1B2C345EC3A6DESEHEM" TargetMode="External"/><Relationship Id="rId31" Type="http://schemas.openxmlformats.org/officeDocument/2006/relationships/hyperlink" Target="consultantplus://offline/ref=74420BEB9B9025FCFFB6B182DF6AB1D1C9DAA1D5B8525BE040E862B7CD322C955B9FC704079B1B2C345EC3A6DESEHEM" TargetMode="External"/><Relationship Id="rId44" Type="http://schemas.openxmlformats.org/officeDocument/2006/relationships/hyperlink" Target="consultantplus://offline/ref=74420BEB9B9025FCFFB6B182DF6AB1D1CBD9A1DDB65A5BE040E862B7CD322C95499F9F08059A0629324B95F798BA2154CF43B4B70717AF62S7HCM" TargetMode="External"/><Relationship Id="rId52" Type="http://schemas.openxmlformats.org/officeDocument/2006/relationships/hyperlink" Target="consultantplus://offline/ref=74420BEB9B9025FCFFB6B182DF6AB1D1CBD9A1DDB65A5BE040E862B7CD322C95499F9F08059A0629344B95F798BA2154CF43B4B70717AF62S7HCM" TargetMode="External"/><Relationship Id="rId60" Type="http://schemas.openxmlformats.org/officeDocument/2006/relationships/hyperlink" Target="consultantplus://offline/ref=74420BEB9B9025FCFFB6B182DF6AB1D1CBD4A5D0BC5B5BE040E862B7CD322C955B9FC704079B1B2C345EC3A6DESEHEM" TargetMode="External"/><Relationship Id="rId65" Type="http://schemas.openxmlformats.org/officeDocument/2006/relationships/hyperlink" Target="consultantplus://offline/ref=74420BEB9B9025FCFFB6B182DF6AB1D1CBDBA7D4BD5A5BE040E862B7CD322C955B9FC704079B1B2C345EC3A6DESEHEM" TargetMode="External"/><Relationship Id="rId4" Type="http://schemas.openxmlformats.org/officeDocument/2006/relationships/settings" Target="settings.xml"/><Relationship Id="rId9" Type="http://schemas.openxmlformats.org/officeDocument/2006/relationships/hyperlink" Target="consultantplus://offline/ref=74420BEB9B9025FCFFB6B182DF6AB1D1CBD9A1DDB65A5BE040E862B7CD322C95499F9F08059A052D324B95F798BA2154CF43B4B70717AF62S7HCM" TargetMode="External"/><Relationship Id="rId14" Type="http://schemas.openxmlformats.org/officeDocument/2006/relationships/hyperlink" Target="consultantplus://offline/ref=74420BEB9B9025FCFFB6B182DF6AB1D1CBDBA4D6BE525BE040E862B7CD322C955B9FC704079B1B2C345EC3A6DESEHEM" TargetMode="External"/><Relationship Id="rId22" Type="http://schemas.openxmlformats.org/officeDocument/2006/relationships/hyperlink" Target="consultantplus://offline/ref=74420BEB9B9025FCFFB6B182DF6AB1D1CBD9A5D7BD525BE040E862B7CD322C955B9FC704079B1B2C345EC3A6DESEHEM" TargetMode="External"/><Relationship Id="rId27" Type="http://schemas.openxmlformats.org/officeDocument/2006/relationships/hyperlink" Target="consultantplus://offline/ref=74420BEB9B9025FCFFB6B182DF6AB1D1CBD4A5D1B95D5BE040E862B7CD322C955B9FC704079B1B2C345EC3A6DESEHEM" TargetMode="External"/><Relationship Id="rId30" Type="http://schemas.openxmlformats.org/officeDocument/2006/relationships/hyperlink" Target="consultantplus://offline/ref=74420BEB9B9025FCFFB6AF8FC906EDD8C8D7FAD8BF5F58B71EBB64E092622AC009DF995D54DE50213241DFA6D8F12E56CCS5HCM" TargetMode="External"/><Relationship Id="rId35" Type="http://schemas.openxmlformats.org/officeDocument/2006/relationships/hyperlink" Target="consultantplus://offline/ref=74420BEB9B9025FCFFB6B182DF6AB1D1CBD9A1DDB65A5BE040E862B7CD322C95499F9F0D0691517D7415CCA4DDF12C52D05FB4B1S1H8M" TargetMode="External"/><Relationship Id="rId43" Type="http://schemas.openxmlformats.org/officeDocument/2006/relationships/hyperlink" Target="consultantplus://offline/ref=74420BEB9B9025FCFFB6B182DF6AB1D1CBDBA7D7BB595BE040E862B7CD322C95499F9F08059A052D334B95F798BA2154CF43B4B70717AF62S7HCM" TargetMode="External"/><Relationship Id="rId48" Type="http://schemas.openxmlformats.org/officeDocument/2006/relationships/hyperlink" Target="consultantplus://offline/ref=74420BEB9B9025FCFFB6B182DF6AB1D1CBD9A1DDB65A5BE040E862B7CD322C95499F9F08059A0629324B95F798BA2154CF43B4B70717AF62S7HCM" TargetMode="External"/><Relationship Id="rId56" Type="http://schemas.openxmlformats.org/officeDocument/2006/relationships/hyperlink" Target="consultantplus://offline/ref=74420BEB9B9025FCFFB6B182DF6AB1D1CBD9A1DDB65A5BE040E862B7CD322C95499F9F08059A0629324B95F798BA2154CF43B4B70717AF62S7HCM" TargetMode="External"/><Relationship Id="rId64" Type="http://schemas.openxmlformats.org/officeDocument/2006/relationships/hyperlink" Target="consultantplus://offline/ref=74420BEB9B9025FCFFB6B182DF6AB1D1CBDBA7D4BD5A5BE040E862B7CD322C95499F9F08059A072B384B95F798BA2154CF43B4B70717AF62S7HCM" TargetMode="External"/><Relationship Id="rId69" Type="http://schemas.openxmlformats.org/officeDocument/2006/relationships/theme" Target="theme/theme1.xml"/><Relationship Id="rId8" Type="http://schemas.openxmlformats.org/officeDocument/2006/relationships/hyperlink" Target="consultantplus://offline/ref=74420BEB9B9025FCFFB6B182DF6AB1D1CBD9A1DDB65A5BE040E862B7CD322C95499F9F0A05930E78610494ABDEEE3256CA43B6B31BS1H4M" TargetMode="External"/><Relationship Id="rId51" Type="http://schemas.openxmlformats.org/officeDocument/2006/relationships/hyperlink" Target="consultantplus://offline/ref=74420BEB9B9025FCFFB6B182DF6AB1D1CBD9A1DDB65A5BE040E862B7CD322C95499F9F0B0C9A0E78610494ABDEEE3256CA43B6B31BS1H4M" TargetMode="External"/><Relationship Id="rId3" Type="http://schemas.openxmlformats.org/officeDocument/2006/relationships/styles" Target="styles.xml"/><Relationship Id="rId12" Type="http://schemas.openxmlformats.org/officeDocument/2006/relationships/hyperlink" Target="consultantplus://offline/ref=74420BEB9B9025FCFFB6B182DF6AB1D1CBDDA0DDBC5A5BE040E862B7CD322C955B9FC704079B1B2C345EC3A6DESEHEM" TargetMode="External"/><Relationship Id="rId17" Type="http://schemas.openxmlformats.org/officeDocument/2006/relationships/hyperlink" Target="consultantplus://offline/ref=74420BEB9B9025FCFFB6B182DF6AB1D1C9DAA1D5B65E5BE040E862B7CD322C955B9FC704079B1B2C345EC3A6DESEHEM" TargetMode="External"/><Relationship Id="rId25" Type="http://schemas.openxmlformats.org/officeDocument/2006/relationships/hyperlink" Target="consultantplus://offline/ref=74420BEB9B9025FCFFB6B182DF6AB1D1CBD4A5D1B95D5BE040E862B7CD322C955B9FC704079B1B2C345EC3A6DESEHEM" TargetMode="External"/><Relationship Id="rId33" Type="http://schemas.openxmlformats.org/officeDocument/2006/relationships/hyperlink" Target="consultantplus://offline/ref=74420BEB9B9025FCFFB6B182DF6AB1D1CBD4A4D1B95C5BE040E862B7CD322C95499F9F08059A0D25384B95F798BA2154CF43B4B70717AF62S7HCM" TargetMode="External"/><Relationship Id="rId38" Type="http://schemas.openxmlformats.org/officeDocument/2006/relationships/hyperlink" Target="consultantplus://offline/ref=74420BEB9B9025FCFFB6B182DF6AB1D1CBD9A1DDB65A5BE040E862B7CD322C95499F9F08059A0629324B95F798BA2154CF43B4B70717AF62S7HCM" TargetMode="External"/><Relationship Id="rId46" Type="http://schemas.openxmlformats.org/officeDocument/2006/relationships/hyperlink" Target="consultantplus://offline/ref=74420BEB9B9025FCFFB6B182DF6AB1D1CBD9A1DDB65A5BE040E862B7CD322C95499F9F08059A0629344B95F798BA2154CF43B4B70717AF62S7HCM" TargetMode="External"/><Relationship Id="rId59" Type="http://schemas.openxmlformats.org/officeDocument/2006/relationships/hyperlink" Target="consultantplus://offline/ref=74420BEB9B9025FCFFB6B182DF6AB1D1CBD9A1DDB65A5BE040E862B7CD322C95499F9F08059A0629324B95F798BA2154CF43B4B70717AF62S7HCM" TargetMode="External"/><Relationship Id="rId67" Type="http://schemas.openxmlformats.org/officeDocument/2006/relationships/header" Target="header2.xml"/><Relationship Id="rId20" Type="http://schemas.openxmlformats.org/officeDocument/2006/relationships/hyperlink" Target="consultantplus://offline/ref=74420BEB9B9025FCFFB6B182DF6AB1D1C9DCA3DDB85D5BE040E862B7CD322C955B9FC704079B1B2C345EC3A6DESEHEM" TargetMode="External"/><Relationship Id="rId41" Type="http://schemas.openxmlformats.org/officeDocument/2006/relationships/hyperlink" Target="consultantplus://offline/ref=74420BEB9B9025FCFFB6B182DF6AB1D1CBDBA4D1B65E5BE040E862B7CD322C955B9FC704079B1B2C345EC3A6DESEHEM" TargetMode="External"/><Relationship Id="rId54" Type="http://schemas.openxmlformats.org/officeDocument/2006/relationships/hyperlink" Target="consultantplus://offline/ref=74420BEB9B9025FCFFB6B182DF6AB1D1CBD9A1DDB65A5BE040E862B7CD322C95499F9F08059A0629324B95F798BA2154CF43B4B70717AF62S7HCM" TargetMode="External"/><Relationship Id="rId62" Type="http://schemas.openxmlformats.org/officeDocument/2006/relationships/hyperlink" Target="consultantplus://offline/ref=74420BEB9B9025FCFFB6B182DF6AB1D1CBD9A1DDB65A5BE040E862B7CD322C95499F9F08059A0629324B95F798BA2154CF43B4B70717AF62S7HC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188D-E629-4796-B1C2-0317678D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46</Pages>
  <Words>15115</Words>
  <Characters>86156</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101069</CharactersWithSpaces>
  <SharedDoc>false</SharedDoc>
  <HLinks>
    <vt:vector size="48" baseType="variant">
      <vt:variant>
        <vt:i4>131160</vt:i4>
      </vt:variant>
      <vt:variant>
        <vt:i4>21</vt:i4>
      </vt:variant>
      <vt:variant>
        <vt:i4>0</vt:i4>
      </vt:variant>
      <vt:variant>
        <vt:i4>5</vt:i4>
      </vt:variant>
      <vt:variant>
        <vt:lpwstr>consultantplus://offline/ref=753EF44A1D8D658FBCF2B53B403427D31A60D0BC504465E6808F01726F140D38E94A3BC1C72CEEF90CC4A133B170227B03DC5C6BE5UAK5M</vt:lpwstr>
      </vt:variant>
      <vt:variant>
        <vt:lpwstr/>
      </vt:variant>
      <vt:variant>
        <vt:i4>131166</vt:i4>
      </vt:variant>
      <vt:variant>
        <vt:i4>18</vt:i4>
      </vt:variant>
      <vt:variant>
        <vt:i4>0</vt:i4>
      </vt:variant>
      <vt:variant>
        <vt:i4>5</vt:i4>
      </vt:variant>
      <vt:variant>
        <vt:lpwstr>consultantplus://offline/ref=753EF44A1D8D658FBCF2B53B403427D31A60D0BC504465E6808F01726F140D38E94A3BC0C62EEEF90CC4A133B170227B03DC5C6BE5UAK5M</vt:lpwstr>
      </vt:variant>
      <vt:variant>
        <vt:lpwstr/>
      </vt:variant>
      <vt:variant>
        <vt:i4>131163</vt:i4>
      </vt:variant>
      <vt:variant>
        <vt:i4>15</vt:i4>
      </vt:variant>
      <vt:variant>
        <vt:i4>0</vt:i4>
      </vt:variant>
      <vt:variant>
        <vt:i4>5</vt:i4>
      </vt:variant>
      <vt:variant>
        <vt:lpwstr>consultantplus://offline/ref=753EF44A1D8D658FBCF2B53B403427D31A60D0BC504465E6808F01726F140D38E94A3BC0C52CEEF90CC4A133B170227B03DC5C6BE5UAK5M</vt:lpwstr>
      </vt:variant>
      <vt:variant>
        <vt:lpwstr/>
      </vt:variant>
      <vt:variant>
        <vt:i4>131165</vt:i4>
      </vt:variant>
      <vt:variant>
        <vt:i4>12</vt:i4>
      </vt:variant>
      <vt:variant>
        <vt:i4>0</vt:i4>
      </vt:variant>
      <vt:variant>
        <vt:i4>5</vt:i4>
      </vt:variant>
      <vt:variant>
        <vt:lpwstr>consultantplus://offline/ref=753EF44A1D8D658FBCF2B53B403427D31A60D0BC504465E6808F01726F140D38E94A3BC0C32CEEF90CC4A133B170227B03DC5C6BE5UAK5M</vt:lpwstr>
      </vt:variant>
      <vt:variant>
        <vt:lpwstr/>
      </vt:variant>
      <vt:variant>
        <vt:i4>131082</vt:i4>
      </vt:variant>
      <vt:variant>
        <vt:i4>9</vt:i4>
      </vt:variant>
      <vt:variant>
        <vt:i4>0</vt:i4>
      </vt:variant>
      <vt:variant>
        <vt:i4>5</vt:i4>
      </vt:variant>
      <vt:variant>
        <vt:lpwstr>consultantplus://offline/ref=753EF44A1D8D658FBCF2B53B403427D31A60D0BC504465E6808F01726F140D38E94A3BC3C420EEF90CC4A133B170227B03DC5C6BE5UAK5M</vt:lpwstr>
      </vt:variant>
      <vt:variant>
        <vt:lpwstr/>
      </vt:variant>
      <vt:variant>
        <vt:i4>2621543</vt:i4>
      </vt:variant>
      <vt:variant>
        <vt:i4>6</vt:i4>
      </vt:variant>
      <vt:variant>
        <vt:i4>0</vt:i4>
      </vt:variant>
      <vt:variant>
        <vt:i4>5</vt:i4>
      </vt:variant>
      <vt:variant>
        <vt:lpwstr>consultantplus://offline/ref=0B871CCCAD7C8D6BB3EB1085622CC880516A23A1AE57B6167325F9AA1B1C924DD7E1C6C2B77C96CBB6F7974C66BB299EFB951C33304F5E84g8H1G</vt:lpwstr>
      </vt:variant>
      <vt:variant>
        <vt:lpwstr/>
      </vt:variant>
      <vt:variant>
        <vt:i4>2228226</vt:i4>
      </vt:variant>
      <vt:variant>
        <vt:i4>3</vt:i4>
      </vt:variant>
      <vt:variant>
        <vt:i4>0</vt:i4>
      </vt:variant>
      <vt:variant>
        <vt:i4>5</vt:i4>
      </vt:variant>
      <vt:variant>
        <vt:lpwstr>mailto:admintuzha@mail.ru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Администрация-ПК</cp:lastModifiedBy>
  <cp:revision>37</cp:revision>
  <cp:lastPrinted>2021-04-28T11:04:00Z</cp:lastPrinted>
  <dcterms:created xsi:type="dcterms:W3CDTF">2019-03-27T11:51:00Z</dcterms:created>
  <dcterms:modified xsi:type="dcterms:W3CDTF">2021-04-28T11:42:00Z</dcterms:modified>
</cp:coreProperties>
</file>